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A56A" w14:textId="77777777" w:rsidR="00BE5242" w:rsidRDefault="00BE5242" w:rsidP="00E95829">
      <w:pPr>
        <w:spacing w:after="0" w:line="240" w:lineRule="auto"/>
        <w:jc w:val="center"/>
        <w:rPr>
          <w:b/>
          <w:sz w:val="22"/>
          <w:szCs w:val="22"/>
          <w:lang w:eastAsia="pl-PL"/>
        </w:rPr>
      </w:pPr>
    </w:p>
    <w:p w14:paraId="02EFA615" w14:textId="0142713D" w:rsidR="00BE5242" w:rsidRPr="00C82BCE" w:rsidRDefault="00BE5242" w:rsidP="00E95829">
      <w:pPr>
        <w:spacing w:after="0" w:line="240" w:lineRule="auto"/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  </w:t>
      </w:r>
      <w:r w:rsidRPr="00C82BCE">
        <w:rPr>
          <w:b/>
          <w:sz w:val="22"/>
          <w:szCs w:val="22"/>
          <w:lang w:eastAsia="pl-PL"/>
        </w:rPr>
        <w:t xml:space="preserve">Protokół nr </w:t>
      </w:r>
      <w:r>
        <w:rPr>
          <w:b/>
          <w:sz w:val="22"/>
          <w:szCs w:val="22"/>
          <w:lang w:eastAsia="pl-PL"/>
        </w:rPr>
        <w:t>1</w:t>
      </w:r>
      <w:r w:rsidR="004D2BDF">
        <w:rPr>
          <w:b/>
          <w:sz w:val="22"/>
          <w:szCs w:val="22"/>
          <w:lang w:eastAsia="pl-PL"/>
        </w:rPr>
        <w:t>4</w:t>
      </w:r>
      <w:r w:rsidRPr="00C82BCE">
        <w:rPr>
          <w:b/>
          <w:sz w:val="22"/>
          <w:szCs w:val="22"/>
          <w:lang w:eastAsia="pl-PL"/>
        </w:rPr>
        <w:t>/2</w:t>
      </w:r>
      <w:r>
        <w:rPr>
          <w:b/>
          <w:sz w:val="22"/>
          <w:szCs w:val="22"/>
          <w:lang w:eastAsia="pl-PL"/>
        </w:rPr>
        <w:t>5</w:t>
      </w:r>
      <w:r w:rsidRPr="00C82BCE">
        <w:rPr>
          <w:b/>
          <w:sz w:val="22"/>
          <w:szCs w:val="22"/>
          <w:lang w:eastAsia="pl-PL"/>
        </w:rPr>
        <w:t xml:space="preserve"> ze wspólnego posiedzenia Komisji:</w:t>
      </w:r>
    </w:p>
    <w:p w14:paraId="3EC32D8D" w14:textId="77777777" w:rsidR="00BE5242" w:rsidRPr="00C82BCE" w:rsidRDefault="00BE5242" w:rsidP="00E95829">
      <w:pPr>
        <w:numPr>
          <w:ilvl w:val="0"/>
          <w:numId w:val="2"/>
        </w:numPr>
        <w:spacing w:after="0" w:line="240" w:lineRule="auto"/>
        <w:jc w:val="center"/>
        <w:rPr>
          <w:rFonts w:eastAsia="Calibri"/>
          <w:b/>
          <w:sz w:val="22"/>
          <w:szCs w:val="22"/>
          <w:lang w:eastAsia="pl-PL"/>
        </w:rPr>
      </w:pPr>
      <w:r w:rsidRPr="00C82BCE">
        <w:rPr>
          <w:rFonts w:eastAsia="Calibri"/>
          <w:b/>
          <w:sz w:val="22"/>
          <w:szCs w:val="22"/>
          <w:lang w:eastAsia="pl-PL"/>
        </w:rPr>
        <w:t>Rozwoju Gospodarczego i Budżetu</w:t>
      </w:r>
    </w:p>
    <w:p w14:paraId="60B73D5C" w14:textId="77777777" w:rsidR="00BE5242" w:rsidRPr="00C82BCE" w:rsidRDefault="00BE5242" w:rsidP="00E95829">
      <w:pPr>
        <w:numPr>
          <w:ilvl w:val="0"/>
          <w:numId w:val="2"/>
        </w:numPr>
        <w:spacing w:after="0" w:line="240" w:lineRule="auto"/>
        <w:jc w:val="center"/>
        <w:rPr>
          <w:rFonts w:eastAsia="Calibri"/>
          <w:b/>
          <w:sz w:val="22"/>
          <w:szCs w:val="22"/>
          <w:lang w:eastAsia="pl-PL"/>
        </w:rPr>
      </w:pPr>
      <w:r w:rsidRPr="00C82BCE">
        <w:rPr>
          <w:rFonts w:eastAsia="Calibri"/>
          <w:b/>
          <w:sz w:val="22"/>
          <w:szCs w:val="22"/>
          <w:lang w:eastAsia="pl-PL"/>
        </w:rPr>
        <w:t>Spraw Komunalnych i Społecznych</w:t>
      </w:r>
    </w:p>
    <w:p w14:paraId="70B9D9AC" w14:textId="01432CA0" w:rsidR="00BE5242" w:rsidRPr="00C82BCE" w:rsidRDefault="00BE5242" w:rsidP="00E95829">
      <w:pPr>
        <w:spacing w:after="0" w:line="240" w:lineRule="auto"/>
        <w:jc w:val="center"/>
        <w:rPr>
          <w:b/>
          <w:sz w:val="22"/>
          <w:szCs w:val="22"/>
          <w:lang w:eastAsia="pl-PL"/>
        </w:rPr>
      </w:pPr>
      <w:r w:rsidRPr="00C82BCE">
        <w:rPr>
          <w:b/>
          <w:sz w:val="22"/>
          <w:szCs w:val="22"/>
          <w:lang w:eastAsia="pl-PL"/>
        </w:rPr>
        <w:t xml:space="preserve">w dniu </w:t>
      </w:r>
      <w:r w:rsidR="00CB010A">
        <w:rPr>
          <w:b/>
          <w:sz w:val="22"/>
          <w:szCs w:val="22"/>
          <w:lang w:eastAsia="pl-PL"/>
        </w:rPr>
        <w:t>25</w:t>
      </w:r>
      <w:r>
        <w:rPr>
          <w:b/>
          <w:sz w:val="22"/>
          <w:szCs w:val="22"/>
          <w:lang w:eastAsia="pl-PL"/>
        </w:rPr>
        <w:t>.03.2025</w:t>
      </w:r>
      <w:r w:rsidRPr="00C82BCE">
        <w:rPr>
          <w:b/>
          <w:sz w:val="22"/>
          <w:szCs w:val="22"/>
          <w:lang w:eastAsia="pl-PL"/>
        </w:rPr>
        <w:t xml:space="preserve"> r., godz. 1</w:t>
      </w:r>
      <w:r w:rsidR="004D2BDF">
        <w:rPr>
          <w:b/>
          <w:sz w:val="22"/>
          <w:szCs w:val="22"/>
          <w:lang w:eastAsia="pl-PL"/>
        </w:rPr>
        <w:t>1</w:t>
      </w:r>
      <w:r w:rsidRPr="00C82BCE">
        <w:rPr>
          <w:b/>
          <w:sz w:val="22"/>
          <w:szCs w:val="22"/>
          <w:lang w:eastAsia="pl-PL"/>
        </w:rPr>
        <w:t>.00-</w:t>
      </w:r>
      <w:r>
        <w:rPr>
          <w:b/>
          <w:sz w:val="22"/>
          <w:szCs w:val="22"/>
          <w:lang w:eastAsia="pl-PL"/>
        </w:rPr>
        <w:t xml:space="preserve"> </w:t>
      </w:r>
      <w:r w:rsidR="00042D17">
        <w:rPr>
          <w:b/>
          <w:sz w:val="22"/>
          <w:szCs w:val="22"/>
          <w:lang w:eastAsia="pl-PL"/>
        </w:rPr>
        <w:t>18.20</w:t>
      </w:r>
    </w:p>
    <w:p w14:paraId="24E080DD" w14:textId="77777777" w:rsidR="00BE5242" w:rsidRPr="00C82BCE" w:rsidRDefault="00BE5242" w:rsidP="00E95829">
      <w:pPr>
        <w:spacing w:after="0" w:line="240" w:lineRule="auto"/>
        <w:jc w:val="center"/>
        <w:rPr>
          <w:b/>
          <w:sz w:val="22"/>
          <w:szCs w:val="22"/>
          <w:lang w:eastAsia="pl-PL"/>
        </w:rPr>
      </w:pPr>
      <w:r w:rsidRPr="00C82BCE">
        <w:rPr>
          <w:b/>
          <w:sz w:val="22"/>
          <w:szCs w:val="22"/>
          <w:lang w:eastAsia="pl-PL"/>
        </w:rPr>
        <w:t>miejsce obrad: Urząd Miejski w Międzyzdrojach</w:t>
      </w:r>
    </w:p>
    <w:p w14:paraId="53BC6EFB" w14:textId="77777777" w:rsidR="00BE5242" w:rsidRPr="00C82BCE" w:rsidRDefault="00BE5242" w:rsidP="00E95829">
      <w:pPr>
        <w:spacing w:after="0" w:line="240" w:lineRule="auto"/>
        <w:jc w:val="center"/>
        <w:rPr>
          <w:b/>
          <w:sz w:val="22"/>
          <w:szCs w:val="22"/>
        </w:rPr>
      </w:pPr>
      <w:r w:rsidRPr="00C82BCE">
        <w:rPr>
          <w:b/>
          <w:sz w:val="22"/>
          <w:szCs w:val="22"/>
          <w:lang w:eastAsia="pl-PL"/>
        </w:rPr>
        <w:t>Sala Obrad Rady Miejskiej, pok. 101-102</w:t>
      </w:r>
    </w:p>
    <w:p w14:paraId="0684D1B4" w14:textId="77777777" w:rsidR="00CF4F20" w:rsidRDefault="00CF4F20" w:rsidP="00E95829">
      <w:pPr>
        <w:spacing w:after="0" w:line="240" w:lineRule="auto"/>
      </w:pPr>
    </w:p>
    <w:p w14:paraId="696BFDF7" w14:textId="77777777" w:rsidR="00BE5242" w:rsidRDefault="00BE5242" w:rsidP="00E95829">
      <w:pPr>
        <w:spacing w:after="0" w:line="240" w:lineRule="auto"/>
      </w:pPr>
    </w:p>
    <w:p w14:paraId="474AFAE3" w14:textId="77777777" w:rsidR="00BE5242" w:rsidRDefault="00BE5242" w:rsidP="00E95829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BE5242">
        <w:rPr>
          <w:b/>
          <w:bCs/>
          <w:sz w:val="22"/>
          <w:szCs w:val="22"/>
        </w:rPr>
        <w:t>Otwarcie połączonego  posiedzenia komisji  i stwierdzenie quorum.</w:t>
      </w:r>
    </w:p>
    <w:p w14:paraId="3366C281" w14:textId="77777777" w:rsidR="00BE5242" w:rsidRDefault="00BE5242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272E61B5" w14:textId="4063EA5A" w:rsidR="00BE5242" w:rsidRPr="00C82BCE" w:rsidRDefault="00BE5242" w:rsidP="00E95829">
      <w:pPr>
        <w:spacing w:after="0" w:line="240" w:lineRule="auto"/>
        <w:jc w:val="both"/>
        <w:rPr>
          <w:sz w:val="22"/>
          <w:szCs w:val="22"/>
        </w:rPr>
      </w:pPr>
      <w:r w:rsidRPr="00C82BCE">
        <w:rPr>
          <w:sz w:val="22"/>
          <w:szCs w:val="22"/>
        </w:rPr>
        <w:t xml:space="preserve">Posiedzenie Komisji poprowadziła Przewodnicząca </w:t>
      </w:r>
      <w:bookmarkStart w:id="0" w:name="_Hlk193876740"/>
      <w:r w:rsidRPr="00C82BCE">
        <w:rPr>
          <w:sz w:val="22"/>
          <w:szCs w:val="22"/>
        </w:rPr>
        <w:t xml:space="preserve">Komisji </w:t>
      </w:r>
      <w:r w:rsidR="00BF3CDF">
        <w:rPr>
          <w:sz w:val="22"/>
          <w:szCs w:val="22"/>
        </w:rPr>
        <w:t>Rozwoju Gospodarczego i Budżetu</w:t>
      </w:r>
      <w:r>
        <w:rPr>
          <w:sz w:val="22"/>
          <w:szCs w:val="22"/>
        </w:rPr>
        <w:t xml:space="preserve"> </w:t>
      </w:r>
      <w:bookmarkEnd w:id="0"/>
      <w:r w:rsidR="00BF3CDF">
        <w:rPr>
          <w:sz w:val="22"/>
          <w:szCs w:val="22"/>
        </w:rPr>
        <w:t>Dorota Klucha</w:t>
      </w:r>
      <w:r w:rsidRPr="00C82BCE">
        <w:rPr>
          <w:sz w:val="22"/>
          <w:szCs w:val="22"/>
        </w:rPr>
        <w:t xml:space="preserve">, która na podstawie listy obecności stwierdziła quorum i otworzyła posiedzenie. Stan </w:t>
      </w:r>
      <w:proofErr w:type="spellStart"/>
      <w:r w:rsidRPr="00C82BCE">
        <w:rPr>
          <w:sz w:val="22"/>
          <w:szCs w:val="22"/>
        </w:rPr>
        <w:t>KRGiB</w:t>
      </w:r>
      <w:proofErr w:type="spellEnd"/>
      <w:r w:rsidRPr="00C82BCE">
        <w:rPr>
          <w:sz w:val="22"/>
          <w:szCs w:val="22"/>
        </w:rPr>
        <w:t xml:space="preserve">-  </w:t>
      </w:r>
      <w:r w:rsidR="00553EA3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Pr="00C82BCE">
        <w:rPr>
          <w:sz w:val="22"/>
          <w:szCs w:val="22"/>
        </w:rPr>
        <w:t>radnyc</w:t>
      </w:r>
      <w:r>
        <w:rPr>
          <w:sz w:val="22"/>
          <w:szCs w:val="22"/>
        </w:rPr>
        <w:t>h</w:t>
      </w:r>
      <w:r w:rsidR="00553EA3">
        <w:rPr>
          <w:sz w:val="22"/>
          <w:szCs w:val="22"/>
        </w:rPr>
        <w:t>, nieobecny</w:t>
      </w:r>
      <w:r w:rsidR="00ED257F">
        <w:rPr>
          <w:sz w:val="22"/>
          <w:szCs w:val="22"/>
        </w:rPr>
        <w:t xml:space="preserve"> radny</w:t>
      </w:r>
      <w:r w:rsidR="000F4429">
        <w:rPr>
          <w:sz w:val="22"/>
          <w:szCs w:val="22"/>
        </w:rPr>
        <w:t xml:space="preserve"> Tristan Belter</w:t>
      </w:r>
      <w:r w:rsidR="00ED257F">
        <w:rPr>
          <w:sz w:val="22"/>
          <w:szCs w:val="22"/>
        </w:rPr>
        <w:t>. S</w:t>
      </w:r>
      <w:r w:rsidRPr="00C82BCE">
        <w:rPr>
          <w:sz w:val="22"/>
          <w:szCs w:val="22"/>
        </w:rPr>
        <w:t xml:space="preserve">tan </w:t>
      </w:r>
      <w:proofErr w:type="spellStart"/>
      <w:r w:rsidRPr="00C82BCE">
        <w:rPr>
          <w:sz w:val="22"/>
          <w:szCs w:val="22"/>
        </w:rPr>
        <w:t>KSKiS</w:t>
      </w:r>
      <w:proofErr w:type="spellEnd"/>
      <w:r w:rsidRPr="00C82BCE">
        <w:rPr>
          <w:sz w:val="22"/>
          <w:szCs w:val="22"/>
        </w:rPr>
        <w:t xml:space="preserve">- </w:t>
      </w:r>
      <w:r w:rsidR="000F4429">
        <w:rPr>
          <w:sz w:val="22"/>
          <w:szCs w:val="22"/>
        </w:rPr>
        <w:t>6</w:t>
      </w:r>
      <w:r w:rsidRPr="00C82BCE">
        <w:rPr>
          <w:sz w:val="22"/>
          <w:szCs w:val="22"/>
        </w:rPr>
        <w:t xml:space="preserve"> radnych</w:t>
      </w:r>
      <w:r w:rsidR="000F4429">
        <w:rPr>
          <w:sz w:val="22"/>
          <w:szCs w:val="22"/>
        </w:rPr>
        <w:t xml:space="preserve"> nieobecny Błażej Karasiewicz</w:t>
      </w:r>
      <w:r>
        <w:rPr>
          <w:sz w:val="22"/>
          <w:szCs w:val="22"/>
        </w:rPr>
        <w:t xml:space="preserve">. </w:t>
      </w:r>
      <w:r w:rsidRPr="00C82BCE">
        <w:rPr>
          <w:sz w:val="22"/>
          <w:szCs w:val="22"/>
        </w:rPr>
        <w:t xml:space="preserve">Lista radnych i zaproszonych gości stanowi zał. nr 1 </w:t>
      </w:r>
      <w:r>
        <w:rPr>
          <w:sz w:val="22"/>
          <w:szCs w:val="22"/>
        </w:rPr>
        <w:t xml:space="preserve"> </w:t>
      </w:r>
      <w:r w:rsidRPr="00C82BCE">
        <w:rPr>
          <w:sz w:val="22"/>
          <w:szCs w:val="22"/>
        </w:rPr>
        <w:t>i 2 do protokołu</w:t>
      </w:r>
      <w:r>
        <w:rPr>
          <w:sz w:val="22"/>
          <w:szCs w:val="22"/>
        </w:rPr>
        <w:t>.</w:t>
      </w:r>
    </w:p>
    <w:p w14:paraId="38EAEA61" w14:textId="77777777" w:rsidR="00BE5242" w:rsidRPr="00BE5242" w:rsidRDefault="00BE5242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22879EFF" w14:textId="77777777" w:rsidR="00BE5242" w:rsidRDefault="00BE5242" w:rsidP="00E95829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BE5242">
        <w:rPr>
          <w:b/>
          <w:bCs/>
          <w:sz w:val="22"/>
          <w:szCs w:val="22"/>
        </w:rPr>
        <w:t>Wnioski Radnych do porządku posiedzenia.</w:t>
      </w:r>
    </w:p>
    <w:p w14:paraId="53BCBEEA" w14:textId="77777777" w:rsidR="00BE5242" w:rsidRDefault="00BE5242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74214B79" w14:textId="117A7F47" w:rsidR="00BE5242" w:rsidRDefault="00BE5242" w:rsidP="00E95829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porządku posiedzenia nie wniesiono uwag. Porządek stanowi zał. nr 3 do protokołu.</w:t>
      </w:r>
    </w:p>
    <w:p w14:paraId="1C24DC66" w14:textId="77777777" w:rsidR="00BE5242" w:rsidRPr="00BE5242" w:rsidRDefault="00BE5242" w:rsidP="00E95829">
      <w:pPr>
        <w:spacing w:after="0" w:line="240" w:lineRule="auto"/>
        <w:jc w:val="both"/>
        <w:rPr>
          <w:sz w:val="22"/>
          <w:szCs w:val="22"/>
        </w:rPr>
      </w:pPr>
    </w:p>
    <w:p w14:paraId="47EB6FE2" w14:textId="650BB66F" w:rsidR="00BE5242" w:rsidRDefault="00BE5242" w:rsidP="00E95829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BE5242">
        <w:rPr>
          <w:b/>
          <w:bCs/>
          <w:sz w:val="22"/>
          <w:szCs w:val="22"/>
        </w:rPr>
        <w:t xml:space="preserve">Uwagi i poprawki radnych do protokołu z dnia </w:t>
      </w:r>
      <w:r w:rsidR="004D2BDF">
        <w:rPr>
          <w:b/>
          <w:bCs/>
          <w:sz w:val="22"/>
          <w:szCs w:val="22"/>
        </w:rPr>
        <w:t>25</w:t>
      </w:r>
      <w:r w:rsidRPr="00BE5242">
        <w:rPr>
          <w:b/>
          <w:bCs/>
          <w:sz w:val="22"/>
          <w:szCs w:val="22"/>
        </w:rPr>
        <w:t>.02.2025 r.</w:t>
      </w:r>
    </w:p>
    <w:p w14:paraId="52CE61DA" w14:textId="77777777" w:rsidR="00BE5242" w:rsidRDefault="00BE5242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7C644BCB" w14:textId="089D66F1" w:rsidR="00BE5242" w:rsidRDefault="00BE5242" w:rsidP="00E95829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protokołu nie wniesiono uwag.</w:t>
      </w:r>
    </w:p>
    <w:p w14:paraId="1DC92C04" w14:textId="77777777" w:rsidR="004D2BDF" w:rsidRDefault="004D2BDF" w:rsidP="00E95829">
      <w:pPr>
        <w:spacing w:after="0" w:line="240" w:lineRule="auto"/>
        <w:jc w:val="both"/>
        <w:rPr>
          <w:sz w:val="22"/>
          <w:szCs w:val="22"/>
        </w:rPr>
      </w:pPr>
    </w:p>
    <w:p w14:paraId="6E350C0B" w14:textId="247C793B" w:rsidR="004D2BDF" w:rsidRDefault="004D2BDF" w:rsidP="00E95829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4D2BDF">
        <w:rPr>
          <w:b/>
          <w:bCs/>
          <w:sz w:val="22"/>
          <w:szCs w:val="22"/>
        </w:rPr>
        <w:t>Projekt uchwały w sprawie uchwalenia miejscowego planu zagospodarowania przestrzennego</w:t>
      </w:r>
      <w:r>
        <w:rPr>
          <w:b/>
          <w:bCs/>
          <w:sz w:val="22"/>
          <w:szCs w:val="22"/>
        </w:rPr>
        <w:t xml:space="preserve"> </w:t>
      </w:r>
      <w:r w:rsidRPr="004D2BDF">
        <w:rPr>
          <w:b/>
          <w:bCs/>
          <w:sz w:val="22"/>
          <w:szCs w:val="22"/>
        </w:rPr>
        <w:t>miasta Międzyzdroje w rejonie ulic Ustronie Leśne, Kolejowa i Bukowa.</w:t>
      </w:r>
    </w:p>
    <w:p w14:paraId="7A717291" w14:textId="77777777" w:rsid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3F34972C" w14:textId="39A69B83" w:rsidR="00771D57" w:rsidRDefault="00200F4D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764AE1">
        <w:rPr>
          <w:sz w:val="22"/>
          <w:szCs w:val="22"/>
        </w:rPr>
        <w:t xml:space="preserve">Projekt omówił </w:t>
      </w:r>
      <w:r w:rsidR="00212349" w:rsidRPr="00764AE1">
        <w:rPr>
          <w:sz w:val="22"/>
          <w:szCs w:val="22"/>
        </w:rPr>
        <w:t xml:space="preserve">Pan </w:t>
      </w:r>
      <w:r w:rsidR="00764AE1" w:rsidRPr="00764AE1">
        <w:rPr>
          <w:sz w:val="22"/>
          <w:szCs w:val="22"/>
        </w:rPr>
        <w:t xml:space="preserve">Tomasz </w:t>
      </w:r>
      <w:r w:rsidR="00212349" w:rsidRPr="00764AE1">
        <w:rPr>
          <w:sz w:val="22"/>
          <w:szCs w:val="22"/>
        </w:rPr>
        <w:t>Furmańczyk</w:t>
      </w:r>
      <w:r w:rsidR="00764AE1" w:rsidRPr="00764AE1">
        <w:rPr>
          <w:sz w:val="22"/>
          <w:szCs w:val="22"/>
        </w:rPr>
        <w:t>, reprezent</w:t>
      </w:r>
      <w:r w:rsidR="00CB010A">
        <w:rPr>
          <w:sz w:val="22"/>
          <w:szCs w:val="22"/>
        </w:rPr>
        <w:t>ant</w:t>
      </w:r>
      <w:r w:rsidR="00764AE1" w:rsidRPr="00764AE1">
        <w:rPr>
          <w:sz w:val="22"/>
          <w:szCs w:val="22"/>
        </w:rPr>
        <w:t xml:space="preserve"> grup</w:t>
      </w:r>
      <w:r w:rsidR="00CB010A">
        <w:rPr>
          <w:sz w:val="22"/>
          <w:szCs w:val="22"/>
        </w:rPr>
        <w:t>y</w:t>
      </w:r>
      <w:r w:rsidR="00764AE1" w:rsidRPr="00764AE1">
        <w:rPr>
          <w:sz w:val="22"/>
          <w:szCs w:val="22"/>
        </w:rPr>
        <w:t xml:space="preserve"> projektantów</w:t>
      </w:r>
      <w:r w:rsidR="00BF3CDF">
        <w:rPr>
          <w:sz w:val="22"/>
          <w:szCs w:val="22"/>
        </w:rPr>
        <w:t xml:space="preserve">, tworzących </w:t>
      </w:r>
      <w:r w:rsidR="00764AE1" w:rsidRPr="00764AE1">
        <w:rPr>
          <w:sz w:val="22"/>
          <w:szCs w:val="22"/>
        </w:rPr>
        <w:t xml:space="preserve"> plan zagospodarowania przestrzennego</w:t>
      </w:r>
      <w:r w:rsidR="00BF3CDF">
        <w:rPr>
          <w:sz w:val="22"/>
          <w:szCs w:val="22"/>
        </w:rPr>
        <w:t>.</w:t>
      </w:r>
      <w:r w:rsidR="00272C95">
        <w:rPr>
          <w:sz w:val="22"/>
          <w:szCs w:val="22"/>
        </w:rPr>
        <w:t xml:space="preserve"> </w:t>
      </w:r>
      <w:r w:rsidR="00FB4A27">
        <w:rPr>
          <w:sz w:val="22"/>
          <w:szCs w:val="22"/>
        </w:rPr>
        <w:t>P</w:t>
      </w:r>
      <w:r w:rsidR="00272C95">
        <w:rPr>
          <w:sz w:val="22"/>
          <w:szCs w:val="22"/>
        </w:rPr>
        <w:t>race projektowe</w:t>
      </w:r>
      <w:r w:rsidR="00FB4A27">
        <w:rPr>
          <w:sz w:val="22"/>
          <w:szCs w:val="22"/>
        </w:rPr>
        <w:t xml:space="preserve"> </w:t>
      </w:r>
      <w:r w:rsidR="00272C95">
        <w:rPr>
          <w:sz w:val="22"/>
          <w:szCs w:val="22"/>
        </w:rPr>
        <w:t>uzgadniane</w:t>
      </w:r>
      <w:r w:rsidR="00CB010A">
        <w:rPr>
          <w:sz w:val="22"/>
          <w:szCs w:val="22"/>
        </w:rPr>
        <w:t xml:space="preserve"> były</w:t>
      </w:r>
      <w:r w:rsidR="00272C95">
        <w:rPr>
          <w:sz w:val="22"/>
          <w:szCs w:val="22"/>
        </w:rPr>
        <w:t xml:space="preserve"> z R</w:t>
      </w:r>
      <w:r w:rsidR="00CB010A">
        <w:rPr>
          <w:sz w:val="22"/>
          <w:szCs w:val="22"/>
        </w:rPr>
        <w:t xml:space="preserve">egionalną </w:t>
      </w:r>
      <w:r w:rsidR="00272C95">
        <w:rPr>
          <w:sz w:val="22"/>
          <w:szCs w:val="22"/>
        </w:rPr>
        <w:t>D</w:t>
      </w:r>
      <w:r w:rsidR="00CB010A">
        <w:rPr>
          <w:sz w:val="22"/>
          <w:szCs w:val="22"/>
        </w:rPr>
        <w:t xml:space="preserve">yrekcją </w:t>
      </w:r>
      <w:r w:rsidR="00272C95">
        <w:rPr>
          <w:sz w:val="22"/>
          <w:szCs w:val="22"/>
        </w:rPr>
        <w:t>O</w:t>
      </w:r>
      <w:r w:rsidR="00CB010A">
        <w:rPr>
          <w:sz w:val="22"/>
          <w:szCs w:val="22"/>
        </w:rPr>
        <w:t xml:space="preserve">chrony </w:t>
      </w:r>
      <w:r w:rsidR="00272C95">
        <w:rPr>
          <w:sz w:val="22"/>
          <w:szCs w:val="22"/>
        </w:rPr>
        <w:t>Ś</w:t>
      </w:r>
      <w:r w:rsidR="00CB010A">
        <w:rPr>
          <w:sz w:val="22"/>
          <w:szCs w:val="22"/>
        </w:rPr>
        <w:t>rodowiska</w:t>
      </w:r>
      <w:r w:rsidR="00272C95">
        <w:rPr>
          <w:sz w:val="22"/>
          <w:szCs w:val="22"/>
        </w:rPr>
        <w:t xml:space="preserve">. W pierwotnej wersji planu </w:t>
      </w:r>
      <w:r w:rsidR="00CB010A">
        <w:rPr>
          <w:sz w:val="22"/>
          <w:szCs w:val="22"/>
        </w:rPr>
        <w:t xml:space="preserve">zagospodarowania </w:t>
      </w:r>
      <w:r w:rsidR="00272C95">
        <w:rPr>
          <w:sz w:val="22"/>
          <w:szCs w:val="22"/>
        </w:rPr>
        <w:t>uwzględni</w:t>
      </w:r>
      <w:r w:rsidR="00CB010A">
        <w:rPr>
          <w:sz w:val="22"/>
          <w:szCs w:val="22"/>
        </w:rPr>
        <w:t>one zostały</w:t>
      </w:r>
      <w:r w:rsidR="00272C95">
        <w:rPr>
          <w:sz w:val="22"/>
          <w:szCs w:val="22"/>
        </w:rPr>
        <w:t xml:space="preserve"> zapisy </w:t>
      </w:r>
      <w:r w:rsidR="00CB010A">
        <w:rPr>
          <w:sz w:val="22"/>
          <w:szCs w:val="22"/>
        </w:rPr>
        <w:t xml:space="preserve">zgodne </w:t>
      </w:r>
      <w:r w:rsidR="00272C95">
        <w:rPr>
          <w:sz w:val="22"/>
          <w:szCs w:val="22"/>
        </w:rPr>
        <w:t>ze studium dotyczące zabudowy mieszkaniowej.</w:t>
      </w:r>
      <w:r w:rsidR="00781100">
        <w:rPr>
          <w:sz w:val="22"/>
          <w:szCs w:val="22"/>
        </w:rPr>
        <w:t xml:space="preserve"> Ministerstwo</w:t>
      </w:r>
      <w:r w:rsidR="00CB010A">
        <w:rPr>
          <w:sz w:val="22"/>
          <w:szCs w:val="22"/>
        </w:rPr>
        <w:t xml:space="preserve"> </w:t>
      </w:r>
      <w:r w:rsidR="00781100">
        <w:rPr>
          <w:sz w:val="22"/>
          <w:szCs w:val="22"/>
        </w:rPr>
        <w:t>odmówiło</w:t>
      </w:r>
      <w:r w:rsidR="00CB010A">
        <w:rPr>
          <w:sz w:val="22"/>
          <w:szCs w:val="22"/>
        </w:rPr>
        <w:t xml:space="preserve"> jednak</w:t>
      </w:r>
      <w:r w:rsidR="00781100">
        <w:rPr>
          <w:sz w:val="22"/>
          <w:szCs w:val="22"/>
        </w:rPr>
        <w:t xml:space="preserve"> wyłączenia tej części </w:t>
      </w:r>
      <w:r w:rsidR="00207A92">
        <w:rPr>
          <w:sz w:val="22"/>
          <w:szCs w:val="22"/>
        </w:rPr>
        <w:t xml:space="preserve">         </w:t>
      </w:r>
      <w:r w:rsidR="00781100">
        <w:rPr>
          <w:sz w:val="22"/>
          <w:szCs w:val="22"/>
        </w:rPr>
        <w:t>z produkcji leśnej. Na kolejnym etapie przedstawi</w:t>
      </w:r>
      <w:r w:rsidR="00CB010A">
        <w:rPr>
          <w:sz w:val="22"/>
          <w:szCs w:val="22"/>
        </w:rPr>
        <w:t>liśmy</w:t>
      </w:r>
      <w:r w:rsidR="00781100">
        <w:rPr>
          <w:sz w:val="22"/>
          <w:szCs w:val="22"/>
        </w:rPr>
        <w:t xml:space="preserve"> wersje</w:t>
      </w:r>
      <w:r w:rsidR="00CB010A">
        <w:rPr>
          <w:sz w:val="22"/>
          <w:szCs w:val="22"/>
        </w:rPr>
        <w:t xml:space="preserve"> planu</w:t>
      </w:r>
      <w:r w:rsidR="00781100">
        <w:rPr>
          <w:sz w:val="22"/>
          <w:szCs w:val="22"/>
        </w:rPr>
        <w:t xml:space="preserve">, gdzie teren </w:t>
      </w:r>
      <w:r w:rsidR="00207A92">
        <w:rPr>
          <w:sz w:val="22"/>
          <w:szCs w:val="22"/>
        </w:rPr>
        <w:t xml:space="preserve">ten </w:t>
      </w:r>
      <w:r w:rsidR="00781100">
        <w:rPr>
          <w:sz w:val="22"/>
          <w:szCs w:val="22"/>
        </w:rPr>
        <w:t>nie był zabudową mieszkaniową.</w:t>
      </w:r>
      <w:r w:rsidR="00CB010A">
        <w:rPr>
          <w:sz w:val="22"/>
          <w:szCs w:val="22"/>
        </w:rPr>
        <w:t xml:space="preserve"> </w:t>
      </w:r>
      <w:r w:rsidR="00207A92">
        <w:rPr>
          <w:sz w:val="22"/>
          <w:szCs w:val="22"/>
        </w:rPr>
        <w:t>W</w:t>
      </w:r>
      <w:r w:rsidR="00781100">
        <w:rPr>
          <w:sz w:val="22"/>
          <w:szCs w:val="22"/>
        </w:rPr>
        <w:t>nioskowaliśmy o wyłączenie z produkcji leśnej teren</w:t>
      </w:r>
      <w:r w:rsidR="00CB010A">
        <w:rPr>
          <w:sz w:val="22"/>
          <w:szCs w:val="22"/>
        </w:rPr>
        <w:t>ów</w:t>
      </w:r>
      <w:r w:rsidR="00781100">
        <w:rPr>
          <w:sz w:val="22"/>
          <w:szCs w:val="22"/>
        </w:rPr>
        <w:t xml:space="preserve"> starych ujęć i dróg dojazdowych. </w:t>
      </w:r>
      <w:r w:rsidR="00272C95">
        <w:rPr>
          <w:sz w:val="22"/>
          <w:szCs w:val="22"/>
        </w:rPr>
        <w:t xml:space="preserve"> </w:t>
      </w:r>
      <w:r w:rsidR="00CB010A">
        <w:rPr>
          <w:sz w:val="22"/>
          <w:szCs w:val="22"/>
        </w:rPr>
        <w:t>Na etapie</w:t>
      </w:r>
      <w:r w:rsidR="00272C95">
        <w:rPr>
          <w:sz w:val="22"/>
          <w:szCs w:val="22"/>
        </w:rPr>
        <w:t xml:space="preserve"> wyłożenia planu</w:t>
      </w:r>
      <w:r w:rsidR="00814D50">
        <w:rPr>
          <w:sz w:val="22"/>
          <w:szCs w:val="22"/>
        </w:rPr>
        <w:t xml:space="preserve"> do publicznego wglądu</w:t>
      </w:r>
      <w:r w:rsidR="00CB010A">
        <w:rPr>
          <w:sz w:val="22"/>
          <w:szCs w:val="22"/>
        </w:rPr>
        <w:t>,</w:t>
      </w:r>
      <w:r w:rsidR="00272C95">
        <w:rPr>
          <w:sz w:val="22"/>
          <w:szCs w:val="22"/>
        </w:rPr>
        <w:t xml:space="preserve"> wpłynęło kilka uwag</w:t>
      </w:r>
      <w:r w:rsidR="00CB010A">
        <w:rPr>
          <w:sz w:val="22"/>
          <w:szCs w:val="22"/>
        </w:rPr>
        <w:t xml:space="preserve"> mieszkańców</w:t>
      </w:r>
      <w:r w:rsidR="00AF7146">
        <w:rPr>
          <w:sz w:val="22"/>
          <w:szCs w:val="22"/>
        </w:rPr>
        <w:t>. W większości zostały one uwzględnione</w:t>
      </w:r>
      <w:r w:rsidR="00CB010A">
        <w:rPr>
          <w:sz w:val="22"/>
          <w:szCs w:val="22"/>
        </w:rPr>
        <w:t xml:space="preserve">. </w:t>
      </w:r>
    </w:p>
    <w:p w14:paraId="3392C7A4" w14:textId="17CBAF82" w:rsidR="00AF7146" w:rsidRDefault="00AF7146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Radny Chabinka zadał pytanie dotyczące strefy pośredniej</w:t>
      </w:r>
      <w:r w:rsidR="00814D50">
        <w:rPr>
          <w:sz w:val="22"/>
          <w:szCs w:val="22"/>
        </w:rPr>
        <w:t xml:space="preserve"> na ujęciu wody</w:t>
      </w:r>
      <w:r>
        <w:rPr>
          <w:sz w:val="22"/>
          <w:szCs w:val="22"/>
        </w:rPr>
        <w:t>,</w:t>
      </w:r>
      <w:r w:rsidR="00814D50">
        <w:rPr>
          <w:sz w:val="22"/>
          <w:szCs w:val="22"/>
        </w:rPr>
        <w:t xml:space="preserve"> zaznaczył, że</w:t>
      </w:r>
      <w:r>
        <w:rPr>
          <w:sz w:val="22"/>
          <w:szCs w:val="22"/>
        </w:rPr>
        <w:t xml:space="preserve"> pytał o to na</w:t>
      </w:r>
      <w:r w:rsidR="00814D50">
        <w:rPr>
          <w:sz w:val="22"/>
          <w:szCs w:val="22"/>
        </w:rPr>
        <w:t xml:space="preserve"> etapie</w:t>
      </w:r>
      <w:r>
        <w:rPr>
          <w:sz w:val="22"/>
          <w:szCs w:val="22"/>
        </w:rPr>
        <w:t xml:space="preserve"> wyłożeniu planu</w:t>
      </w:r>
      <w:r w:rsidR="00814D50">
        <w:rPr>
          <w:sz w:val="22"/>
          <w:szCs w:val="22"/>
        </w:rPr>
        <w:t xml:space="preserve"> do publicznego wglądu</w:t>
      </w:r>
      <w:r>
        <w:rPr>
          <w:sz w:val="22"/>
          <w:szCs w:val="22"/>
        </w:rPr>
        <w:t>.</w:t>
      </w:r>
    </w:p>
    <w:p w14:paraId="7BCF9CC7" w14:textId="760DDD31" w:rsidR="00AF7146" w:rsidRDefault="00AF7146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Projektant odpowiedział, że nie został</w:t>
      </w:r>
      <w:r w:rsidR="00CB010A">
        <w:rPr>
          <w:sz w:val="22"/>
          <w:szCs w:val="22"/>
        </w:rPr>
        <w:t>a ona</w:t>
      </w:r>
      <w:r>
        <w:rPr>
          <w:sz w:val="22"/>
          <w:szCs w:val="22"/>
        </w:rPr>
        <w:t xml:space="preserve"> </w:t>
      </w:r>
      <w:r w:rsidR="00814D50">
        <w:rPr>
          <w:sz w:val="22"/>
          <w:szCs w:val="22"/>
        </w:rPr>
        <w:t>w dalszym ciągu ustalona</w:t>
      </w:r>
      <w:r w:rsidR="00207A92">
        <w:rPr>
          <w:sz w:val="22"/>
          <w:szCs w:val="22"/>
        </w:rPr>
        <w:t>,</w:t>
      </w:r>
      <w:r w:rsidR="00CB010A">
        <w:rPr>
          <w:sz w:val="22"/>
          <w:szCs w:val="22"/>
        </w:rPr>
        <w:t xml:space="preserve"> gdyż</w:t>
      </w:r>
      <w:r>
        <w:rPr>
          <w:sz w:val="22"/>
          <w:szCs w:val="22"/>
        </w:rPr>
        <w:t xml:space="preserve"> nie ma podstawy prawnej</w:t>
      </w:r>
      <w:r w:rsidR="00814D50">
        <w:rPr>
          <w:sz w:val="22"/>
          <w:szCs w:val="22"/>
        </w:rPr>
        <w:t>, aby ja w tym momencie wprowadzić</w:t>
      </w:r>
      <w:r w:rsidR="003338E0">
        <w:rPr>
          <w:sz w:val="22"/>
          <w:szCs w:val="22"/>
        </w:rPr>
        <w:t xml:space="preserve">. </w:t>
      </w:r>
    </w:p>
    <w:p w14:paraId="01B0A69D" w14:textId="03537ABA" w:rsidR="003338E0" w:rsidRPr="00764AE1" w:rsidRDefault="003338E0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Burmistrz powiedział, że </w:t>
      </w:r>
      <w:r w:rsidR="00CB010A">
        <w:rPr>
          <w:sz w:val="22"/>
          <w:szCs w:val="22"/>
        </w:rPr>
        <w:t>i</w:t>
      </w:r>
      <w:r w:rsidR="00052DCB">
        <w:rPr>
          <w:sz w:val="22"/>
          <w:szCs w:val="22"/>
        </w:rPr>
        <w:t>ntencją tego planu były kwestie związane z uporządkowaniem zaopatrzenia gminy w wodę i uregulowaniem studni</w:t>
      </w:r>
      <w:r w:rsidR="00CB010A">
        <w:rPr>
          <w:sz w:val="22"/>
          <w:szCs w:val="22"/>
        </w:rPr>
        <w:t xml:space="preserve"> oraz </w:t>
      </w:r>
      <w:r w:rsidR="00052DCB">
        <w:rPr>
          <w:sz w:val="22"/>
          <w:szCs w:val="22"/>
        </w:rPr>
        <w:t xml:space="preserve">duktów leśnych, które są drogami. </w:t>
      </w:r>
    </w:p>
    <w:p w14:paraId="6FD6972F" w14:textId="77777777" w:rsidR="00771D57" w:rsidRDefault="00771D57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0F9C2963" w14:textId="77777777" w:rsid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5E38BB12" w14:textId="4E025A61" w:rsidR="00771D57" w:rsidRPr="00771D57" w:rsidRDefault="00771D57" w:rsidP="00E95829">
      <w:pPr>
        <w:spacing w:after="0" w:line="240" w:lineRule="auto"/>
        <w:jc w:val="both"/>
        <w:rPr>
          <w:sz w:val="22"/>
          <w:szCs w:val="22"/>
        </w:rPr>
      </w:pPr>
      <w:r w:rsidRPr="00771D57">
        <w:rPr>
          <w:sz w:val="22"/>
          <w:szCs w:val="22"/>
        </w:rPr>
        <w:t xml:space="preserve">STANOWISKA KOMISJI: </w:t>
      </w:r>
      <w:proofErr w:type="spellStart"/>
      <w:r w:rsidRPr="00771D57">
        <w:rPr>
          <w:sz w:val="22"/>
          <w:szCs w:val="22"/>
        </w:rPr>
        <w:t>KRGiB</w:t>
      </w:r>
      <w:proofErr w:type="spellEnd"/>
      <w:r w:rsidRPr="00771D57">
        <w:rPr>
          <w:sz w:val="22"/>
          <w:szCs w:val="22"/>
        </w:rPr>
        <w:t xml:space="preserve"> –  </w:t>
      </w:r>
      <w:r w:rsidR="000F4429">
        <w:rPr>
          <w:sz w:val="22"/>
          <w:szCs w:val="22"/>
        </w:rPr>
        <w:t>6</w:t>
      </w:r>
      <w:r w:rsidRPr="00771D57">
        <w:rPr>
          <w:sz w:val="22"/>
          <w:szCs w:val="22"/>
        </w:rPr>
        <w:t xml:space="preserve"> radnych głosowało za przyjęciem. </w:t>
      </w:r>
    </w:p>
    <w:p w14:paraId="70EF2167" w14:textId="471F0E97" w:rsidR="004D2BDF" w:rsidRPr="00771D57" w:rsidRDefault="00771D57" w:rsidP="00E95829">
      <w:pPr>
        <w:spacing w:after="0" w:line="240" w:lineRule="auto"/>
        <w:jc w:val="both"/>
        <w:rPr>
          <w:sz w:val="22"/>
          <w:szCs w:val="22"/>
        </w:rPr>
      </w:pPr>
      <w:r w:rsidRPr="00771D57">
        <w:rPr>
          <w:sz w:val="22"/>
          <w:szCs w:val="22"/>
        </w:rPr>
        <w:tab/>
      </w:r>
      <w:r w:rsidRPr="00771D57">
        <w:rPr>
          <w:sz w:val="22"/>
          <w:szCs w:val="22"/>
        </w:rPr>
        <w:tab/>
      </w:r>
      <w:r w:rsidRPr="00771D57">
        <w:rPr>
          <w:sz w:val="22"/>
          <w:szCs w:val="22"/>
        </w:rPr>
        <w:tab/>
        <w:t xml:space="preserve">       </w:t>
      </w:r>
      <w:proofErr w:type="spellStart"/>
      <w:r w:rsidRPr="00771D57">
        <w:rPr>
          <w:sz w:val="22"/>
          <w:szCs w:val="22"/>
        </w:rPr>
        <w:t>KSKiS</w:t>
      </w:r>
      <w:proofErr w:type="spellEnd"/>
      <w:r w:rsidRPr="00771D57">
        <w:rPr>
          <w:sz w:val="22"/>
          <w:szCs w:val="22"/>
        </w:rPr>
        <w:t xml:space="preserve"> –  </w:t>
      </w:r>
      <w:r w:rsidR="000F4429">
        <w:rPr>
          <w:sz w:val="22"/>
          <w:szCs w:val="22"/>
        </w:rPr>
        <w:t>6</w:t>
      </w:r>
      <w:r w:rsidRPr="00771D57">
        <w:rPr>
          <w:sz w:val="22"/>
          <w:szCs w:val="22"/>
        </w:rPr>
        <w:t xml:space="preserve"> radnych głosowało za przyjęciem</w:t>
      </w:r>
      <w:r w:rsidR="00207A92">
        <w:rPr>
          <w:sz w:val="22"/>
          <w:szCs w:val="22"/>
        </w:rPr>
        <w:t>.</w:t>
      </w:r>
    </w:p>
    <w:p w14:paraId="7F6D8B68" w14:textId="77777777" w:rsid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542E7B0D" w14:textId="77777777" w:rsidR="004D2BDF" w:rsidRP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041C03ED" w14:textId="77777777" w:rsidR="004D2BDF" w:rsidRDefault="004D2BDF" w:rsidP="00E95829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4D2BDF">
        <w:rPr>
          <w:b/>
          <w:bCs/>
          <w:sz w:val="22"/>
          <w:szCs w:val="22"/>
        </w:rPr>
        <w:t>Projekt uchwały w sprawie: miejscowego planu zagospodarowania przestrzennego dla części obrębu Lubin oraz części obrębu Wapnica, gmina Międzyzdroje.</w:t>
      </w:r>
    </w:p>
    <w:p w14:paraId="385E6DD5" w14:textId="77777777" w:rsidR="000F4429" w:rsidRDefault="000F4429" w:rsidP="00E95829">
      <w:pPr>
        <w:spacing w:after="0" w:line="240" w:lineRule="auto"/>
        <w:ind w:left="720"/>
        <w:jc w:val="both"/>
        <w:rPr>
          <w:b/>
          <w:bCs/>
          <w:sz w:val="22"/>
          <w:szCs w:val="22"/>
        </w:rPr>
      </w:pPr>
    </w:p>
    <w:p w14:paraId="2DA6331A" w14:textId="38E65E7F" w:rsidR="004D2BDF" w:rsidRDefault="003338E0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3338E0">
        <w:rPr>
          <w:sz w:val="22"/>
          <w:szCs w:val="22"/>
        </w:rPr>
        <w:t>Radna Iwona Czyż</w:t>
      </w:r>
      <w:r>
        <w:rPr>
          <w:sz w:val="22"/>
          <w:szCs w:val="22"/>
        </w:rPr>
        <w:t xml:space="preserve"> zapytała się</w:t>
      </w:r>
      <w:r w:rsidR="00E80376">
        <w:rPr>
          <w:sz w:val="22"/>
          <w:szCs w:val="22"/>
        </w:rPr>
        <w:t>,</w:t>
      </w:r>
      <w:r>
        <w:rPr>
          <w:sz w:val="22"/>
          <w:szCs w:val="22"/>
        </w:rPr>
        <w:t xml:space="preserve"> czy wprowadzone zmiany dotyczące geometrii drogi nie są zmianami istotnymi? Czy projekt</w:t>
      </w:r>
      <w:r w:rsidR="00E80376">
        <w:rPr>
          <w:sz w:val="22"/>
          <w:szCs w:val="22"/>
        </w:rPr>
        <w:t xml:space="preserve"> zagospodarowania przestrzennego nie</w:t>
      </w:r>
      <w:r>
        <w:rPr>
          <w:sz w:val="22"/>
          <w:szCs w:val="22"/>
        </w:rPr>
        <w:t xml:space="preserve"> musiałby być ponownie wyłożony </w:t>
      </w:r>
      <w:r w:rsidR="00E80376">
        <w:rPr>
          <w:sz w:val="22"/>
          <w:szCs w:val="22"/>
        </w:rPr>
        <w:t>do publicznego wglądu celem</w:t>
      </w:r>
      <w:r>
        <w:rPr>
          <w:sz w:val="22"/>
          <w:szCs w:val="22"/>
        </w:rPr>
        <w:t xml:space="preserve"> konsultacji</w:t>
      </w:r>
      <w:r w:rsidR="00195EF8">
        <w:rPr>
          <w:sz w:val="22"/>
          <w:szCs w:val="22"/>
        </w:rPr>
        <w:t xml:space="preserve"> społecznych?</w:t>
      </w:r>
      <w:r>
        <w:rPr>
          <w:sz w:val="22"/>
          <w:szCs w:val="22"/>
        </w:rPr>
        <w:t xml:space="preserve"> </w:t>
      </w:r>
    </w:p>
    <w:p w14:paraId="655030BA" w14:textId="07418BDD" w:rsidR="003338E0" w:rsidRDefault="003338E0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Pani projektant Anna Siekierska odpowiedziała, że nie ma takiej potrzeby</w:t>
      </w:r>
      <w:r w:rsidR="00207A92">
        <w:rPr>
          <w:sz w:val="22"/>
          <w:szCs w:val="22"/>
        </w:rPr>
        <w:t>, gdyż zmiana jest nieistotna</w:t>
      </w:r>
      <w:r>
        <w:rPr>
          <w:sz w:val="22"/>
          <w:szCs w:val="22"/>
        </w:rPr>
        <w:t>.</w:t>
      </w:r>
      <w:r w:rsidR="00195EF8">
        <w:rPr>
          <w:sz w:val="22"/>
          <w:szCs w:val="22"/>
        </w:rPr>
        <w:t xml:space="preserve"> Zmiana</w:t>
      </w:r>
      <w:r w:rsidR="000E1436">
        <w:rPr>
          <w:sz w:val="22"/>
          <w:szCs w:val="22"/>
        </w:rPr>
        <w:t>,</w:t>
      </w:r>
      <w:r w:rsidR="00195EF8">
        <w:rPr>
          <w:sz w:val="22"/>
          <w:szCs w:val="22"/>
        </w:rPr>
        <w:t xml:space="preserve"> jaka nastąpiła jest związana ze zmianą geometrii wjazdu z drogi publicznej na ciąg pieszo-jezdny.</w:t>
      </w:r>
      <w:r w:rsidR="00A168DF">
        <w:rPr>
          <w:sz w:val="22"/>
          <w:szCs w:val="22"/>
        </w:rPr>
        <w:t xml:space="preserve"> Jest to niewielka korekta. </w:t>
      </w:r>
      <w:r>
        <w:rPr>
          <w:sz w:val="22"/>
          <w:szCs w:val="22"/>
        </w:rPr>
        <w:t xml:space="preserve"> </w:t>
      </w:r>
    </w:p>
    <w:p w14:paraId="55ADA50F" w14:textId="789F4B10" w:rsidR="00A168DF" w:rsidRDefault="00B4619B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Radna Iwona Czyż zapytała się</w:t>
      </w:r>
      <w:r w:rsidR="000E143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A168DF">
        <w:rPr>
          <w:sz w:val="22"/>
          <w:szCs w:val="22"/>
        </w:rPr>
        <w:t xml:space="preserve">czy geometria wjazdu </w:t>
      </w:r>
      <w:r w:rsidR="00E80376">
        <w:rPr>
          <w:sz w:val="22"/>
          <w:szCs w:val="22"/>
        </w:rPr>
        <w:t>oraz</w:t>
      </w:r>
      <w:r w:rsidR="00A168DF">
        <w:rPr>
          <w:sz w:val="22"/>
          <w:szCs w:val="22"/>
        </w:rPr>
        <w:t xml:space="preserve"> szerokość były wcześniej określone </w:t>
      </w:r>
      <w:r w:rsidR="00B00675">
        <w:rPr>
          <w:sz w:val="22"/>
          <w:szCs w:val="22"/>
        </w:rPr>
        <w:t xml:space="preserve">         </w:t>
      </w:r>
      <w:r w:rsidR="00A168DF">
        <w:rPr>
          <w:sz w:val="22"/>
          <w:szCs w:val="22"/>
        </w:rPr>
        <w:t>w poprzednich dokumentach</w:t>
      </w:r>
      <w:r w:rsidR="00E80376">
        <w:rPr>
          <w:sz w:val="22"/>
          <w:szCs w:val="22"/>
        </w:rPr>
        <w:t xml:space="preserve"> </w:t>
      </w:r>
      <w:r w:rsidR="00A168DF">
        <w:rPr>
          <w:sz w:val="22"/>
          <w:szCs w:val="22"/>
        </w:rPr>
        <w:t>przedstawion</w:t>
      </w:r>
      <w:r w:rsidR="00E80376">
        <w:rPr>
          <w:sz w:val="22"/>
          <w:szCs w:val="22"/>
        </w:rPr>
        <w:t>ych</w:t>
      </w:r>
      <w:r w:rsidR="00A168DF">
        <w:rPr>
          <w:sz w:val="22"/>
          <w:szCs w:val="22"/>
        </w:rPr>
        <w:t xml:space="preserve"> do </w:t>
      </w:r>
      <w:r w:rsidR="00E80376">
        <w:rPr>
          <w:sz w:val="22"/>
          <w:szCs w:val="22"/>
        </w:rPr>
        <w:t xml:space="preserve">publicznego </w:t>
      </w:r>
      <w:r w:rsidR="00A168DF">
        <w:rPr>
          <w:sz w:val="22"/>
          <w:szCs w:val="22"/>
        </w:rPr>
        <w:t>wglądu</w:t>
      </w:r>
      <w:r w:rsidR="00E80376">
        <w:rPr>
          <w:sz w:val="22"/>
          <w:szCs w:val="22"/>
        </w:rPr>
        <w:t>, a</w:t>
      </w:r>
      <w:r w:rsidR="00A168DF">
        <w:rPr>
          <w:sz w:val="22"/>
          <w:szCs w:val="22"/>
        </w:rPr>
        <w:t xml:space="preserve"> teraz uległy zmianie</w:t>
      </w:r>
      <w:r w:rsidR="00E80376">
        <w:rPr>
          <w:sz w:val="22"/>
          <w:szCs w:val="22"/>
        </w:rPr>
        <w:t xml:space="preserve">. </w:t>
      </w:r>
    </w:p>
    <w:p w14:paraId="28C5347E" w14:textId="120FA458" w:rsidR="00A168DF" w:rsidRDefault="00A168DF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Pani Projektant</w:t>
      </w:r>
      <w:r w:rsidR="00E80376">
        <w:rPr>
          <w:sz w:val="22"/>
          <w:szCs w:val="22"/>
        </w:rPr>
        <w:t xml:space="preserve"> Siekierska</w:t>
      </w:r>
      <w:r>
        <w:rPr>
          <w:sz w:val="22"/>
          <w:szCs w:val="22"/>
        </w:rPr>
        <w:t xml:space="preserve"> odpowiedziała, że </w:t>
      </w:r>
      <w:r w:rsidR="00E80376">
        <w:rPr>
          <w:sz w:val="22"/>
          <w:szCs w:val="22"/>
        </w:rPr>
        <w:t xml:space="preserve">mimo wszystko </w:t>
      </w:r>
      <w:r>
        <w:rPr>
          <w:sz w:val="22"/>
          <w:szCs w:val="22"/>
        </w:rPr>
        <w:t>zmiana ta jest nieistotna.</w:t>
      </w:r>
      <w:r w:rsidR="008761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Różnica od ostatniego wyłożenia jest bardzo niewielka. </w:t>
      </w:r>
    </w:p>
    <w:p w14:paraId="46D70F3F" w14:textId="228B01C4" w:rsidR="00A168DF" w:rsidRDefault="00876136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</w:t>
      </w:r>
      <w:r w:rsidR="00A168DF">
        <w:rPr>
          <w:sz w:val="22"/>
          <w:szCs w:val="22"/>
        </w:rPr>
        <w:t>Iwona</w:t>
      </w:r>
      <w:r>
        <w:rPr>
          <w:sz w:val="22"/>
          <w:szCs w:val="22"/>
        </w:rPr>
        <w:t xml:space="preserve"> Czyż zapytała się,</w:t>
      </w:r>
      <w:r w:rsidR="00A168DF">
        <w:rPr>
          <w:sz w:val="22"/>
          <w:szCs w:val="22"/>
        </w:rPr>
        <w:t xml:space="preserve"> czy </w:t>
      </w:r>
      <w:r>
        <w:rPr>
          <w:sz w:val="22"/>
          <w:szCs w:val="22"/>
        </w:rPr>
        <w:t>ewentualnie, gdy</w:t>
      </w:r>
      <w:r w:rsidR="00A168DF">
        <w:rPr>
          <w:sz w:val="22"/>
          <w:szCs w:val="22"/>
        </w:rPr>
        <w:t xml:space="preserve"> właściciele</w:t>
      </w:r>
      <w:r>
        <w:rPr>
          <w:sz w:val="22"/>
          <w:szCs w:val="22"/>
        </w:rPr>
        <w:t xml:space="preserve"> działek</w:t>
      </w:r>
      <w:r w:rsidR="00A168DF">
        <w:rPr>
          <w:sz w:val="22"/>
          <w:szCs w:val="22"/>
        </w:rPr>
        <w:t xml:space="preserve"> </w:t>
      </w:r>
      <w:r w:rsidR="00267CC2">
        <w:rPr>
          <w:sz w:val="22"/>
          <w:szCs w:val="22"/>
        </w:rPr>
        <w:t>będą chcieli prowadzić rozbudowę tego terenu, czy</w:t>
      </w:r>
      <w:r>
        <w:rPr>
          <w:sz w:val="22"/>
          <w:szCs w:val="22"/>
        </w:rPr>
        <w:t xml:space="preserve"> </w:t>
      </w:r>
      <w:r w:rsidR="00267CC2">
        <w:rPr>
          <w:sz w:val="22"/>
          <w:szCs w:val="22"/>
        </w:rPr>
        <w:t xml:space="preserve">droga ta </w:t>
      </w:r>
      <w:r>
        <w:rPr>
          <w:sz w:val="22"/>
          <w:szCs w:val="22"/>
        </w:rPr>
        <w:t xml:space="preserve">może </w:t>
      </w:r>
      <w:r w:rsidR="00267CC2">
        <w:rPr>
          <w:sz w:val="22"/>
          <w:szCs w:val="22"/>
        </w:rPr>
        <w:t>zostać przekształcone z urzędu jako droga dojazdowa</w:t>
      </w:r>
      <w:r>
        <w:rPr>
          <w:sz w:val="22"/>
          <w:szCs w:val="22"/>
        </w:rPr>
        <w:t>?</w:t>
      </w:r>
    </w:p>
    <w:p w14:paraId="7D2FCE1F" w14:textId="7D207D6F" w:rsidR="00B4619B" w:rsidRDefault="00B4619B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Pani Projektant odpowiedziała, że jeśli maił</w:t>
      </w:r>
      <w:r w:rsidR="00A82165">
        <w:rPr>
          <w:sz w:val="22"/>
          <w:szCs w:val="22"/>
        </w:rPr>
        <w:t>a</w:t>
      </w:r>
      <w:r>
        <w:rPr>
          <w:sz w:val="22"/>
          <w:szCs w:val="22"/>
        </w:rPr>
        <w:t>by zostać drogą publiczną</w:t>
      </w:r>
      <w:r w:rsidR="000E1436">
        <w:rPr>
          <w:sz w:val="22"/>
          <w:szCs w:val="22"/>
        </w:rPr>
        <w:t>,</w:t>
      </w:r>
      <w:r w:rsidR="00267CC2">
        <w:rPr>
          <w:sz w:val="22"/>
          <w:szCs w:val="22"/>
        </w:rPr>
        <w:t xml:space="preserve"> musiałaby </w:t>
      </w:r>
      <w:r w:rsidR="00876136">
        <w:rPr>
          <w:sz w:val="22"/>
          <w:szCs w:val="22"/>
        </w:rPr>
        <w:t xml:space="preserve">zostać </w:t>
      </w:r>
      <w:r w:rsidR="00267CC2">
        <w:rPr>
          <w:sz w:val="22"/>
          <w:szCs w:val="22"/>
        </w:rPr>
        <w:t>powiększon</w:t>
      </w:r>
      <w:r w:rsidR="00876136">
        <w:rPr>
          <w:sz w:val="22"/>
          <w:szCs w:val="22"/>
        </w:rPr>
        <w:t>a</w:t>
      </w:r>
      <w:r w:rsidR="00267CC2">
        <w:rPr>
          <w:sz w:val="22"/>
          <w:szCs w:val="22"/>
        </w:rPr>
        <w:t>,</w:t>
      </w:r>
      <w:r w:rsidR="00876136">
        <w:rPr>
          <w:sz w:val="22"/>
          <w:szCs w:val="22"/>
        </w:rPr>
        <w:t xml:space="preserve"> </w:t>
      </w:r>
      <w:r w:rsidR="00267CC2">
        <w:rPr>
          <w:sz w:val="22"/>
          <w:szCs w:val="22"/>
        </w:rPr>
        <w:t>jest</w:t>
      </w:r>
      <w:r w:rsidR="00876136">
        <w:rPr>
          <w:sz w:val="22"/>
          <w:szCs w:val="22"/>
        </w:rPr>
        <w:t xml:space="preserve"> to</w:t>
      </w:r>
      <w:r w:rsidR="00267CC2">
        <w:rPr>
          <w:sz w:val="22"/>
          <w:szCs w:val="22"/>
        </w:rPr>
        <w:t xml:space="preserve"> w gestii miasta. </w:t>
      </w:r>
    </w:p>
    <w:p w14:paraId="37596081" w14:textId="542BCA8A" w:rsidR="00B4619B" w:rsidRDefault="00B4619B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Iwona Czyż zapytała</w:t>
      </w:r>
      <w:r w:rsidR="000E1436">
        <w:rPr>
          <w:sz w:val="22"/>
          <w:szCs w:val="22"/>
        </w:rPr>
        <w:t>,</w:t>
      </w:r>
      <w:r>
        <w:rPr>
          <w:sz w:val="22"/>
          <w:szCs w:val="22"/>
        </w:rPr>
        <w:t xml:space="preserve"> czy</w:t>
      </w:r>
      <w:r w:rsidR="00267CC2">
        <w:rPr>
          <w:sz w:val="22"/>
          <w:szCs w:val="22"/>
        </w:rPr>
        <w:t xml:space="preserve"> w sytuacji, gdy będzie powstawał</w:t>
      </w:r>
      <w:r w:rsidR="00876136">
        <w:rPr>
          <w:sz w:val="22"/>
          <w:szCs w:val="22"/>
        </w:rPr>
        <w:t>a</w:t>
      </w:r>
      <w:r w:rsidR="00267CC2">
        <w:rPr>
          <w:sz w:val="22"/>
          <w:szCs w:val="22"/>
        </w:rPr>
        <w:t xml:space="preserve"> tam działalność gospodarcza i </w:t>
      </w:r>
      <w:r w:rsidR="00876136">
        <w:rPr>
          <w:sz w:val="22"/>
          <w:szCs w:val="22"/>
        </w:rPr>
        <w:t xml:space="preserve">droga </w:t>
      </w:r>
      <w:r w:rsidR="00267CC2">
        <w:rPr>
          <w:sz w:val="22"/>
          <w:szCs w:val="22"/>
        </w:rPr>
        <w:t>stanie się drogą dojazdową</w:t>
      </w:r>
      <w:r w:rsidR="00FD76D1">
        <w:rPr>
          <w:sz w:val="22"/>
          <w:szCs w:val="22"/>
        </w:rPr>
        <w:t>,</w:t>
      </w:r>
      <w:r w:rsidR="00267CC2">
        <w:rPr>
          <w:sz w:val="22"/>
          <w:szCs w:val="22"/>
        </w:rPr>
        <w:t xml:space="preserve"> to czy</w:t>
      </w:r>
      <w:r>
        <w:rPr>
          <w:sz w:val="22"/>
          <w:szCs w:val="22"/>
        </w:rPr>
        <w:t xml:space="preserve"> </w:t>
      </w:r>
      <w:r w:rsidR="00876136">
        <w:rPr>
          <w:sz w:val="22"/>
          <w:szCs w:val="22"/>
        </w:rPr>
        <w:t>U</w:t>
      </w:r>
      <w:r>
        <w:rPr>
          <w:sz w:val="22"/>
          <w:szCs w:val="22"/>
        </w:rPr>
        <w:t xml:space="preserve">rząd </w:t>
      </w:r>
      <w:r w:rsidR="00876136">
        <w:rPr>
          <w:sz w:val="22"/>
          <w:szCs w:val="22"/>
        </w:rPr>
        <w:t>M</w:t>
      </w:r>
      <w:r>
        <w:rPr>
          <w:sz w:val="22"/>
          <w:szCs w:val="22"/>
        </w:rPr>
        <w:t>iasta może wywłaszcz</w:t>
      </w:r>
      <w:r w:rsidR="00876136">
        <w:rPr>
          <w:sz w:val="22"/>
          <w:szCs w:val="22"/>
        </w:rPr>
        <w:t>y</w:t>
      </w:r>
      <w:r>
        <w:rPr>
          <w:sz w:val="22"/>
          <w:szCs w:val="22"/>
        </w:rPr>
        <w:t>ć ją jako drogę dojazdową</w:t>
      </w:r>
      <w:r w:rsidR="00267CC2">
        <w:rPr>
          <w:sz w:val="22"/>
          <w:szCs w:val="22"/>
        </w:rPr>
        <w:t xml:space="preserve">, jeśli </w:t>
      </w:r>
      <w:r w:rsidR="00FD76D1">
        <w:rPr>
          <w:sz w:val="22"/>
          <w:szCs w:val="22"/>
        </w:rPr>
        <w:t>aktualnie</w:t>
      </w:r>
      <w:r w:rsidR="00A82165">
        <w:rPr>
          <w:sz w:val="22"/>
          <w:szCs w:val="22"/>
        </w:rPr>
        <w:t xml:space="preserve"> jest</w:t>
      </w:r>
      <w:r w:rsidR="00FD76D1">
        <w:rPr>
          <w:sz w:val="22"/>
          <w:szCs w:val="22"/>
        </w:rPr>
        <w:t xml:space="preserve"> </w:t>
      </w:r>
      <w:r w:rsidR="00267CC2">
        <w:rPr>
          <w:sz w:val="22"/>
          <w:szCs w:val="22"/>
        </w:rPr>
        <w:t>przyjęt</w:t>
      </w:r>
      <w:r w:rsidR="00FD76D1">
        <w:rPr>
          <w:sz w:val="22"/>
          <w:szCs w:val="22"/>
        </w:rPr>
        <w:t>ą</w:t>
      </w:r>
      <w:r w:rsidR="00267CC2">
        <w:rPr>
          <w:sz w:val="22"/>
          <w:szCs w:val="22"/>
        </w:rPr>
        <w:t xml:space="preserve"> jako droga pieszo-jezdna</w:t>
      </w:r>
      <w:r w:rsidR="00FD76D1">
        <w:rPr>
          <w:sz w:val="22"/>
          <w:szCs w:val="22"/>
        </w:rPr>
        <w:t xml:space="preserve">? </w:t>
      </w:r>
      <w:r w:rsidR="00267CC2">
        <w:rPr>
          <w:sz w:val="22"/>
          <w:szCs w:val="22"/>
        </w:rPr>
        <w:t>Czy właściciele mogą być wywłaszczeni z tych gruntów</w:t>
      </w:r>
      <w:r w:rsidR="000E1436">
        <w:rPr>
          <w:sz w:val="22"/>
          <w:szCs w:val="22"/>
        </w:rPr>
        <w:t xml:space="preserve">, </w:t>
      </w:r>
      <w:r w:rsidR="00267CC2">
        <w:rPr>
          <w:sz w:val="22"/>
          <w:szCs w:val="22"/>
        </w:rPr>
        <w:t>aby zrobić drogę dojazdową?</w:t>
      </w:r>
    </w:p>
    <w:p w14:paraId="28F16A60" w14:textId="2F05ED58" w:rsidR="00B4619B" w:rsidRDefault="00B4619B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 Siekierska odpowiedziała, że jest spec ustawa, która </w:t>
      </w:r>
      <w:r w:rsidR="00207A92">
        <w:rPr>
          <w:sz w:val="22"/>
          <w:szCs w:val="22"/>
        </w:rPr>
        <w:t>na to wskazuje</w:t>
      </w:r>
      <w:r>
        <w:rPr>
          <w:sz w:val="22"/>
          <w:szCs w:val="22"/>
        </w:rPr>
        <w:t xml:space="preserve">. Jest to poza ustaleniami planu. Droga to może być pieszo-jezdna, </w:t>
      </w:r>
      <w:r w:rsidR="00FD76D1">
        <w:rPr>
          <w:sz w:val="22"/>
          <w:szCs w:val="22"/>
        </w:rPr>
        <w:t>gdyż</w:t>
      </w:r>
      <w:r>
        <w:rPr>
          <w:sz w:val="22"/>
          <w:szCs w:val="22"/>
        </w:rPr>
        <w:t xml:space="preserve"> dojazd jest do kilku działek</w:t>
      </w:r>
      <w:r w:rsidR="00207A92">
        <w:rPr>
          <w:sz w:val="22"/>
          <w:szCs w:val="22"/>
        </w:rPr>
        <w:t xml:space="preserve">, </w:t>
      </w:r>
      <w:r w:rsidR="00FD76D1">
        <w:rPr>
          <w:sz w:val="22"/>
          <w:szCs w:val="22"/>
        </w:rPr>
        <w:t>natomiast</w:t>
      </w:r>
      <w:r w:rsidR="00E91B75">
        <w:rPr>
          <w:sz w:val="22"/>
          <w:szCs w:val="22"/>
        </w:rPr>
        <w:t xml:space="preserve"> droga dojazdowa jest przede wszystkim dłuższa</w:t>
      </w:r>
      <w:r w:rsidR="00FD76D1">
        <w:rPr>
          <w:sz w:val="22"/>
          <w:szCs w:val="22"/>
        </w:rPr>
        <w:t xml:space="preserve"> i stanowi dojazd do </w:t>
      </w:r>
      <w:r w:rsidR="00E91B75">
        <w:rPr>
          <w:sz w:val="22"/>
          <w:szCs w:val="22"/>
        </w:rPr>
        <w:t>wię</w:t>
      </w:r>
      <w:r w:rsidR="00FD76D1">
        <w:rPr>
          <w:sz w:val="22"/>
          <w:szCs w:val="22"/>
        </w:rPr>
        <w:t>kszej ilości</w:t>
      </w:r>
      <w:r w:rsidR="00E91B75">
        <w:rPr>
          <w:sz w:val="22"/>
          <w:szCs w:val="22"/>
        </w:rPr>
        <w:t xml:space="preserve"> działek.</w:t>
      </w:r>
      <w:r>
        <w:rPr>
          <w:sz w:val="22"/>
          <w:szCs w:val="22"/>
        </w:rPr>
        <w:t xml:space="preserve"> </w:t>
      </w:r>
      <w:r w:rsidR="00FD76D1">
        <w:rPr>
          <w:sz w:val="22"/>
          <w:szCs w:val="22"/>
        </w:rPr>
        <w:t>Dodała, że k</w:t>
      </w:r>
      <w:r>
        <w:rPr>
          <w:sz w:val="22"/>
          <w:szCs w:val="22"/>
        </w:rPr>
        <w:t xml:space="preserve">orzystniej dla mieszkańców </w:t>
      </w:r>
      <w:r w:rsidR="00FD76D1">
        <w:rPr>
          <w:sz w:val="22"/>
          <w:szCs w:val="22"/>
        </w:rPr>
        <w:t>byłoby</w:t>
      </w:r>
      <w:r w:rsidR="000E1436">
        <w:rPr>
          <w:sz w:val="22"/>
          <w:szCs w:val="22"/>
        </w:rPr>
        <w:t>,</w:t>
      </w:r>
      <w:r w:rsidR="00FD76D1">
        <w:rPr>
          <w:sz w:val="22"/>
          <w:szCs w:val="22"/>
        </w:rPr>
        <w:t xml:space="preserve"> </w:t>
      </w:r>
      <w:r>
        <w:rPr>
          <w:sz w:val="22"/>
          <w:szCs w:val="22"/>
        </w:rPr>
        <w:t>gdyby była</w:t>
      </w:r>
      <w:r w:rsidR="00FD76D1">
        <w:rPr>
          <w:sz w:val="22"/>
          <w:szCs w:val="22"/>
        </w:rPr>
        <w:t xml:space="preserve"> to </w:t>
      </w:r>
      <w:r>
        <w:rPr>
          <w:sz w:val="22"/>
          <w:szCs w:val="22"/>
        </w:rPr>
        <w:t>droga wewnętrzna</w:t>
      </w:r>
      <w:r w:rsidR="00E91B75">
        <w:rPr>
          <w:sz w:val="22"/>
          <w:szCs w:val="22"/>
        </w:rPr>
        <w:t>,</w:t>
      </w:r>
      <w:r w:rsidR="00FD76D1">
        <w:rPr>
          <w:sz w:val="22"/>
          <w:szCs w:val="22"/>
        </w:rPr>
        <w:t xml:space="preserve"> jednakże</w:t>
      </w:r>
      <w:r w:rsidR="00E91B75">
        <w:rPr>
          <w:sz w:val="22"/>
          <w:szCs w:val="22"/>
        </w:rPr>
        <w:t xml:space="preserve"> z woli mieszkańców jest ona pieszo-jezdna</w:t>
      </w:r>
      <w:r w:rsidR="00207A92">
        <w:rPr>
          <w:sz w:val="22"/>
          <w:szCs w:val="22"/>
        </w:rPr>
        <w:t>.</w:t>
      </w:r>
    </w:p>
    <w:p w14:paraId="6305377F" w14:textId="6F5DB374" w:rsidR="005247C0" w:rsidRDefault="005247C0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 </w:t>
      </w:r>
      <w:r w:rsidR="00FD76D1">
        <w:rPr>
          <w:sz w:val="22"/>
          <w:szCs w:val="22"/>
        </w:rPr>
        <w:t xml:space="preserve"> Inspektor </w:t>
      </w:r>
      <w:r>
        <w:rPr>
          <w:sz w:val="22"/>
          <w:szCs w:val="22"/>
        </w:rPr>
        <w:t xml:space="preserve">Andżelika Przygodzka </w:t>
      </w:r>
      <w:r w:rsidR="00C078FF">
        <w:rPr>
          <w:sz w:val="22"/>
          <w:szCs w:val="22"/>
        </w:rPr>
        <w:t>dodała, że jeśli wiemy, że droga w przyszłości ma mieć inne parametry</w:t>
      </w:r>
      <w:r w:rsidR="000E1436">
        <w:rPr>
          <w:sz w:val="22"/>
          <w:szCs w:val="22"/>
        </w:rPr>
        <w:t>,</w:t>
      </w:r>
      <w:r w:rsidR="00C078FF">
        <w:rPr>
          <w:sz w:val="22"/>
          <w:szCs w:val="22"/>
        </w:rPr>
        <w:t xml:space="preserve"> to umieszczamy to w planie. </w:t>
      </w:r>
      <w:r w:rsidR="00E91B75">
        <w:rPr>
          <w:sz w:val="22"/>
          <w:szCs w:val="22"/>
        </w:rPr>
        <w:t>Robimy to po to</w:t>
      </w:r>
      <w:r w:rsidR="000E1436">
        <w:rPr>
          <w:sz w:val="22"/>
          <w:szCs w:val="22"/>
        </w:rPr>
        <w:t>,</w:t>
      </w:r>
      <w:r w:rsidR="00E91B75">
        <w:rPr>
          <w:sz w:val="22"/>
          <w:szCs w:val="22"/>
        </w:rPr>
        <w:t xml:space="preserve"> aby nie trzeba było w przyszłości sięgać do spec ustawy. </w:t>
      </w:r>
    </w:p>
    <w:p w14:paraId="2F38CAC5" w14:textId="78BA6E96" w:rsidR="00C078FF" w:rsidRDefault="00C078FF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Radny Osiński zapytał się o ulice Geodezyjną. Zauważył, że na planie tereny, które są zabudowane</w:t>
      </w:r>
      <w:r w:rsidR="000E1436">
        <w:rPr>
          <w:sz w:val="22"/>
          <w:szCs w:val="22"/>
        </w:rPr>
        <w:t>,</w:t>
      </w:r>
      <w:r>
        <w:rPr>
          <w:sz w:val="22"/>
          <w:szCs w:val="22"/>
        </w:rPr>
        <w:t xml:space="preserve"> zaznaczone są jako tereny otwarte. Zapytał się, co właściciele tych działek mogą robić na tych terenach?</w:t>
      </w:r>
    </w:p>
    <w:p w14:paraId="33C8F946" w14:textId="18650104" w:rsidR="00525E42" w:rsidRDefault="00525E42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Pani projektant odpowiedziała, że nadrzędnym dokumentem jest studium,</w:t>
      </w:r>
      <w:r w:rsidR="00207A92">
        <w:rPr>
          <w:sz w:val="22"/>
          <w:szCs w:val="22"/>
        </w:rPr>
        <w:t xml:space="preserve"> w zgodzie z nim</w:t>
      </w:r>
      <w:r>
        <w:rPr>
          <w:sz w:val="22"/>
          <w:szCs w:val="22"/>
        </w:rPr>
        <w:t xml:space="preserve"> tereny</w:t>
      </w:r>
      <w:r w:rsidR="00207A92">
        <w:rPr>
          <w:sz w:val="22"/>
          <w:szCs w:val="22"/>
        </w:rPr>
        <w:t xml:space="preserve"> te musiały być w ten sposób oznaczone</w:t>
      </w:r>
      <w:r>
        <w:rPr>
          <w:sz w:val="22"/>
          <w:szCs w:val="22"/>
        </w:rPr>
        <w:t>. Na ten moment właściciele działek nie mogą nic zrobić</w:t>
      </w:r>
      <w:r w:rsidR="00207A92">
        <w:rPr>
          <w:sz w:val="22"/>
          <w:szCs w:val="22"/>
        </w:rPr>
        <w:t xml:space="preserve"> na tych terenach</w:t>
      </w:r>
      <w:r>
        <w:rPr>
          <w:sz w:val="22"/>
          <w:szCs w:val="22"/>
        </w:rPr>
        <w:t xml:space="preserve">. </w:t>
      </w:r>
    </w:p>
    <w:p w14:paraId="3D184EC9" w14:textId="77777777" w:rsidR="00FD76D1" w:rsidRDefault="00B70B53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Radny Rober Osi</w:t>
      </w:r>
      <w:r w:rsidR="00E87DB3">
        <w:rPr>
          <w:sz w:val="22"/>
          <w:szCs w:val="22"/>
        </w:rPr>
        <w:t>ńs</w:t>
      </w:r>
      <w:r>
        <w:rPr>
          <w:sz w:val="22"/>
          <w:szCs w:val="22"/>
        </w:rPr>
        <w:t xml:space="preserve">ki stwierdził, że kiedyś może to stanowić duży problem dla osób tam mieszkających. </w:t>
      </w:r>
    </w:p>
    <w:p w14:paraId="4DBFBB0D" w14:textId="3802F20C" w:rsidR="00B70B53" w:rsidRDefault="00B70B53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Burmistrz dodał, że w studium tereny te oznaczone są jako tereny otwarte na prośbę mieszkańców,</w:t>
      </w:r>
      <w:r w:rsidR="00FD76D1">
        <w:rPr>
          <w:sz w:val="22"/>
          <w:szCs w:val="22"/>
        </w:rPr>
        <w:t xml:space="preserve"> których wolą było</w:t>
      </w:r>
      <w:r>
        <w:rPr>
          <w:sz w:val="22"/>
          <w:szCs w:val="22"/>
        </w:rPr>
        <w:t xml:space="preserve"> zachowa</w:t>
      </w:r>
      <w:r w:rsidR="00FD76D1">
        <w:rPr>
          <w:sz w:val="22"/>
          <w:szCs w:val="22"/>
        </w:rPr>
        <w:t>nie</w:t>
      </w:r>
      <w:r>
        <w:rPr>
          <w:sz w:val="22"/>
          <w:szCs w:val="22"/>
        </w:rPr>
        <w:t xml:space="preserve"> wiejski</w:t>
      </w:r>
      <w:r w:rsidR="00FD76D1">
        <w:rPr>
          <w:sz w:val="22"/>
          <w:szCs w:val="22"/>
        </w:rPr>
        <w:t>ego</w:t>
      </w:r>
      <w:r>
        <w:rPr>
          <w:sz w:val="22"/>
          <w:szCs w:val="22"/>
        </w:rPr>
        <w:t xml:space="preserve"> charakter</w:t>
      </w:r>
      <w:r w:rsidR="00FD76D1">
        <w:rPr>
          <w:sz w:val="22"/>
          <w:szCs w:val="22"/>
        </w:rPr>
        <w:t>u</w:t>
      </w:r>
      <w:r>
        <w:rPr>
          <w:sz w:val="22"/>
          <w:szCs w:val="22"/>
        </w:rPr>
        <w:t xml:space="preserve"> miejscowości. Podkreśli, że mieszkańcy mog</w:t>
      </w:r>
      <w:r w:rsidR="00E87DB3">
        <w:rPr>
          <w:sz w:val="22"/>
          <w:szCs w:val="22"/>
        </w:rPr>
        <w:t>ą</w:t>
      </w:r>
      <w:r>
        <w:rPr>
          <w:sz w:val="22"/>
          <w:szCs w:val="22"/>
        </w:rPr>
        <w:t xml:space="preserve"> składać wnioski na etapie tworzenia planu ogólnego, </w:t>
      </w:r>
      <w:r w:rsidR="00FD76D1">
        <w:rPr>
          <w:sz w:val="22"/>
          <w:szCs w:val="22"/>
        </w:rPr>
        <w:t xml:space="preserve">który </w:t>
      </w:r>
      <w:r>
        <w:rPr>
          <w:sz w:val="22"/>
          <w:szCs w:val="22"/>
        </w:rPr>
        <w:t xml:space="preserve">jest intencją Rady Miejskiej, </w:t>
      </w:r>
      <w:r w:rsidR="00FD76D1">
        <w:rPr>
          <w:sz w:val="22"/>
          <w:szCs w:val="22"/>
        </w:rPr>
        <w:t xml:space="preserve">i który </w:t>
      </w:r>
      <w:r w:rsidR="00A82165">
        <w:rPr>
          <w:sz w:val="22"/>
          <w:szCs w:val="22"/>
        </w:rPr>
        <w:t>konsultowany</w:t>
      </w:r>
      <w:r>
        <w:rPr>
          <w:sz w:val="22"/>
          <w:szCs w:val="22"/>
        </w:rPr>
        <w:t xml:space="preserve"> </w:t>
      </w:r>
      <w:r w:rsidR="00FD76D1">
        <w:rPr>
          <w:sz w:val="22"/>
          <w:szCs w:val="22"/>
        </w:rPr>
        <w:t xml:space="preserve">jest </w:t>
      </w:r>
      <w:r>
        <w:rPr>
          <w:sz w:val="22"/>
          <w:szCs w:val="22"/>
        </w:rPr>
        <w:t xml:space="preserve">z </w:t>
      </w:r>
      <w:r w:rsidR="00A82165">
        <w:rPr>
          <w:sz w:val="22"/>
          <w:szCs w:val="22"/>
        </w:rPr>
        <w:t>wieloma</w:t>
      </w:r>
      <w:r>
        <w:rPr>
          <w:sz w:val="22"/>
          <w:szCs w:val="22"/>
        </w:rPr>
        <w:t xml:space="preserve"> instytucjami. </w:t>
      </w:r>
    </w:p>
    <w:p w14:paraId="245C6B61" w14:textId="63224913" w:rsidR="0026335A" w:rsidRDefault="00B70B53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Radna Iwona Czyż zapytała się</w:t>
      </w:r>
      <w:r w:rsidR="001828C0">
        <w:rPr>
          <w:sz w:val="22"/>
          <w:szCs w:val="22"/>
        </w:rPr>
        <w:t>, czy wprowadzenie</w:t>
      </w:r>
      <w:r>
        <w:rPr>
          <w:sz w:val="22"/>
          <w:szCs w:val="22"/>
        </w:rPr>
        <w:t xml:space="preserve"> lini</w:t>
      </w:r>
      <w:r w:rsidR="001828C0">
        <w:rPr>
          <w:sz w:val="22"/>
          <w:szCs w:val="22"/>
        </w:rPr>
        <w:t>i</w:t>
      </w:r>
      <w:r>
        <w:rPr>
          <w:sz w:val="22"/>
          <w:szCs w:val="22"/>
        </w:rPr>
        <w:t xml:space="preserve"> zabudowy i nieprzekraczaln</w:t>
      </w:r>
      <w:r w:rsidR="001828C0">
        <w:rPr>
          <w:sz w:val="22"/>
          <w:szCs w:val="22"/>
        </w:rPr>
        <w:t>ej</w:t>
      </w:r>
      <w:r>
        <w:rPr>
          <w:sz w:val="22"/>
          <w:szCs w:val="22"/>
        </w:rPr>
        <w:t xml:space="preserve"> lini</w:t>
      </w:r>
      <w:r w:rsidR="001828C0">
        <w:rPr>
          <w:sz w:val="22"/>
          <w:szCs w:val="22"/>
        </w:rPr>
        <w:t>i</w:t>
      </w:r>
      <w:r>
        <w:rPr>
          <w:sz w:val="22"/>
          <w:szCs w:val="22"/>
        </w:rPr>
        <w:t xml:space="preserve"> zabudowy</w:t>
      </w:r>
      <w:r w:rsidR="0026335A">
        <w:rPr>
          <w:sz w:val="22"/>
          <w:szCs w:val="22"/>
        </w:rPr>
        <w:t xml:space="preserve"> na działce 81/1</w:t>
      </w:r>
      <w:r w:rsidR="001828C0">
        <w:rPr>
          <w:sz w:val="22"/>
          <w:szCs w:val="22"/>
        </w:rPr>
        <w:t xml:space="preserve"> jest konieczne?</w:t>
      </w:r>
      <w:r>
        <w:rPr>
          <w:sz w:val="22"/>
          <w:szCs w:val="22"/>
        </w:rPr>
        <w:t xml:space="preserve"> </w:t>
      </w:r>
      <w:r w:rsidR="0026335A">
        <w:rPr>
          <w:sz w:val="22"/>
          <w:szCs w:val="22"/>
        </w:rPr>
        <w:t xml:space="preserve">Dzisiaj są to tereny prywatne, w przyszłości </w:t>
      </w:r>
      <w:r w:rsidR="00A82165">
        <w:rPr>
          <w:sz w:val="22"/>
          <w:szCs w:val="22"/>
        </w:rPr>
        <w:t>może</w:t>
      </w:r>
      <w:r w:rsidR="0026335A">
        <w:rPr>
          <w:sz w:val="22"/>
          <w:szCs w:val="22"/>
        </w:rPr>
        <w:t xml:space="preserve"> okaza</w:t>
      </w:r>
      <w:r w:rsidR="00A82165">
        <w:rPr>
          <w:sz w:val="22"/>
          <w:szCs w:val="22"/>
        </w:rPr>
        <w:t>ć</w:t>
      </w:r>
      <w:r w:rsidR="0026335A">
        <w:rPr>
          <w:sz w:val="22"/>
          <w:szCs w:val="22"/>
        </w:rPr>
        <w:t xml:space="preserve"> się, że gmina będzie musiała zapewnić dojazd. </w:t>
      </w:r>
    </w:p>
    <w:p w14:paraId="52C88A8E" w14:textId="37E30F43" w:rsidR="00B70B53" w:rsidRDefault="00B70B53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 projektant </w:t>
      </w:r>
      <w:r w:rsidR="00E87DB3">
        <w:rPr>
          <w:sz w:val="22"/>
          <w:szCs w:val="22"/>
        </w:rPr>
        <w:t>powiedziała</w:t>
      </w:r>
      <w:r>
        <w:rPr>
          <w:sz w:val="22"/>
          <w:szCs w:val="22"/>
        </w:rPr>
        <w:t xml:space="preserve">, że </w:t>
      </w:r>
      <w:r w:rsidR="00A82165">
        <w:rPr>
          <w:sz w:val="22"/>
          <w:szCs w:val="22"/>
        </w:rPr>
        <w:t>g</w:t>
      </w:r>
      <w:r>
        <w:rPr>
          <w:sz w:val="22"/>
          <w:szCs w:val="22"/>
        </w:rPr>
        <w:t>mina nie ma obowiązku realizacji dojazdu</w:t>
      </w:r>
      <w:r w:rsidR="000E1436">
        <w:rPr>
          <w:sz w:val="22"/>
          <w:szCs w:val="22"/>
        </w:rPr>
        <w:t>,</w:t>
      </w:r>
      <w:r>
        <w:rPr>
          <w:sz w:val="22"/>
          <w:szCs w:val="22"/>
        </w:rPr>
        <w:t xml:space="preserve"> jeśli właściciele zakupili działkę bez dojazdu. </w:t>
      </w:r>
      <w:r w:rsidR="0026335A">
        <w:rPr>
          <w:sz w:val="22"/>
          <w:szCs w:val="22"/>
        </w:rPr>
        <w:t xml:space="preserve">Zgodnie z obowiązującym studium jest to teren pod inwestycję. W gestii właściciela jest </w:t>
      </w:r>
      <w:r w:rsidR="00A82165">
        <w:rPr>
          <w:sz w:val="22"/>
          <w:szCs w:val="22"/>
        </w:rPr>
        <w:t>zorganizowanie</w:t>
      </w:r>
      <w:r w:rsidR="0026335A">
        <w:rPr>
          <w:sz w:val="22"/>
          <w:szCs w:val="22"/>
        </w:rPr>
        <w:t xml:space="preserve"> dojazd</w:t>
      </w:r>
      <w:r w:rsidR="00A82165">
        <w:rPr>
          <w:sz w:val="22"/>
          <w:szCs w:val="22"/>
        </w:rPr>
        <w:t>u.</w:t>
      </w:r>
      <w:r w:rsidR="0026335A">
        <w:rPr>
          <w:sz w:val="22"/>
          <w:szCs w:val="22"/>
        </w:rPr>
        <w:t xml:space="preserve"> Nanie</w:t>
      </w:r>
      <w:r w:rsidR="001828C0">
        <w:rPr>
          <w:sz w:val="22"/>
          <w:szCs w:val="22"/>
        </w:rPr>
        <w:t>sione</w:t>
      </w:r>
      <w:r w:rsidR="00A82165">
        <w:rPr>
          <w:sz w:val="22"/>
          <w:szCs w:val="22"/>
        </w:rPr>
        <w:t xml:space="preserve"> linie</w:t>
      </w:r>
      <w:r w:rsidR="001828C0">
        <w:rPr>
          <w:sz w:val="22"/>
          <w:szCs w:val="22"/>
        </w:rPr>
        <w:t xml:space="preserve"> został</w:t>
      </w:r>
      <w:r w:rsidR="00A82165">
        <w:rPr>
          <w:sz w:val="22"/>
          <w:szCs w:val="22"/>
        </w:rPr>
        <w:t>y</w:t>
      </w:r>
      <w:r w:rsidR="0026335A">
        <w:rPr>
          <w:sz w:val="22"/>
          <w:szCs w:val="22"/>
        </w:rPr>
        <w:t xml:space="preserve"> dlatego</w:t>
      </w:r>
      <w:r w:rsidR="00A82165">
        <w:rPr>
          <w:sz w:val="22"/>
          <w:szCs w:val="22"/>
        </w:rPr>
        <w:t>,</w:t>
      </w:r>
      <w:r w:rsidR="002633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że </w:t>
      </w:r>
      <w:r w:rsidR="00E87DB3">
        <w:rPr>
          <w:sz w:val="22"/>
          <w:szCs w:val="22"/>
        </w:rPr>
        <w:t>teren</w:t>
      </w:r>
      <w:r w:rsidR="0026335A">
        <w:rPr>
          <w:sz w:val="22"/>
          <w:szCs w:val="22"/>
        </w:rPr>
        <w:t xml:space="preserve"> ten jest</w:t>
      </w:r>
      <w:r w:rsidR="00E87DB3">
        <w:rPr>
          <w:sz w:val="22"/>
          <w:szCs w:val="22"/>
        </w:rPr>
        <w:t xml:space="preserve"> wskazany pod inwestycje </w:t>
      </w:r>
      <w:r w:rsidR="0026335A">
        <w:rPr>
          <w:sz w:val="22"/>
          <w:szCs w:val="22"/>
        </w:rPr>
        <w:t>i taką</w:t>
      </w:r>
      <w:r w:rsidR="00E87DB3">
        <w:rPr>
          <w:sz w:val="22"/>
          <w:szCs w:val="22"/>
        </w:rPr>
        <w:t xml:space="preserve"> zabudowę należy wskazać</w:t>
      </w:r>
      <w:r w:rsidR="0026335A">
        <w:rPr>
          <w:sz w:val="22"/>
          <w:szCs w:val="22"/>
        </w:rPr>
        <w:t xml:space="preserve">, gdybyśmy </w:t>
      </w:r>
      <w:r w:rsidR="001828C0">
        <w:rPr>
          <w:sz w:val="22"/>
          <w:szCs w:val="22"/>
        </w:rPr>
        <w:t>tego nie zrobili</w:t>
      </w:r>
      <w:r w:rsidR="000E1436">
        <w:rPr>
          <w:sz w:val="22"/>
          <w:szCs w:val="22"/>
        </w:rPr>
        <w:t>,</w:t>
      </w:r>
      <w:r w:rsidR="001828C0">
        <w:rPr>
          <w:sz w:val="22"/>
          <w:szCs w:val="22"/>
        </w:rPr>
        <w:t xml:space="preserve"> </w:t>
      </w:r>
      <w:r w:rsidR="0026335A">
        <w:rPr>
          <w:sz w:val="22"/>
          <w:szCs w:val="22"/>
        </w:rPr>
        <w:t xml:space="preserve">to byłoby to traktowane jako błąd w planie. </w:t>
      </w:r>
    </w:p>
    <w:p w14:paraId="4EA545AB" w14:textId="4EFF8E7F" w:rsidR="004D2BDF" w:rsidRDefault="00E87DB3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Burmistrz zaznaczył, że plan przyjmowany jest już 4 lata. </w:t>
      </w:r>
      <w:r w:rsidR="00BB0B0C">
        <w:rPr>
          <w:sz w:val="22"/>
          <w:szCs w:val="22"/>
        </w:rPr>
        <w:t xml:space="preserve">Dodał, że  nie możliwe </w:t>
      </w:r>
      <w:r w:rsidR="00863600">
        <w:rPr>
          <w:sz w:val="22"/>
          <w:szCs w:val="22"/>
        </w:rPr>
        <w:t>stworz</w:t>
      </w:r>
      <w:r w:rsidR="00BB0B0C">
        <w:rPr>
          <w:sz w:val="22"/>
          <w:szCs w:val="22"/>
        </w:rPr>
        <w:t>enie</w:t>
      </w:r>
      <w:r w:rsidR="00863600">
        <w:rPr>
          <w:sz w:val="22"/>
          <w:szCs w:val="22"/>
        </w:rPr>
        <w:t xml:space="preserve"> plan</w:t>
      </w:r>
      <w:r w:rsidR="001828C0">
        <w:rPr>
          <w:sz w:val="22"/>
          <w:szCs w:val="22"/>
        </w:rPr>
        <w:t>u</w:t>
      </w:r>
      <w:r w:rsidR="00863600">
        <w:rPr>
          <w:sz w:val="22"/>
          <w:szCs w:val="22"/>
        </w:rPr>
        <w:t xml:space="preserve">, który </w:t>
      </w:r>
      <w:r w:rsidR="001828C0">
        <w:rPr>
          <w:sz w:val="22"/>
          <w:szCs w:val="22"/>
        </w:rPr>
        <w:t>zadowoliłby</w:t>
      </w:r>
      <w:r w:rsidR="00863600">
        <w:rPr>
          <w:sz w:val="22"/>
          <w:szCs w:val="22"/>
        </w:rPr>
        <w:t xml:space="preserve"> wszystki</w:t>
      </w:r>
      <w:r w:rsidR="001828C0">
        <w:rPr>
          <w:sz w:val="22"/>
          <w:szCs w:val="22"/>
        </w:rPr>
        <w:t>ch</w:t>
      </w:r>
      <w:r w:rsidR="00863600">
        <w:rPr>
          <w:sz w:val="22"/>
          <w:szCs w:val="22"/>
        </w:rPr>
        <w:t xml:space="preserve">. </w:t>
      </w:r>
      <w:r w:rsidR="001828C0">
        <w:rPr>
          <w:sz w:val="22"/>
          <w:szCs w:val="22"/>
        </w:rPr>
        <w:t>Przeciąganie tej procedury</w:t>
      </w:r>
      <w:r w:rsidR="000E1436">
        <w:rPr>
          <w:sz w:val="22"/>
          <w:szCs w:val="22"/>
        </w:rPr>
        <w:t xml:space="preserve"> </w:t>
      </w:r>
      <w:r>
        <w:rPr>
          <w:sz w:val="22"/>
          <w:szCs w:val="22"/>
        </w:rPr>
        <w:t>generuje duże koszty oraz powoduję, że na tych terenach wciąż</w:t>
      </w:r>
      <w:r w:rsidR="00BB0B0C">
        <w:rPr>
          <w:sz w:val="22"/>
          <w:szCs w:val="22"/>
        </w:rPr>
        <w:t xml:space="preserve"> są</w:t>
      </w:r>
      <w:r>
        <w:rPr>
          <w:sz w:val="22"/>
          <w:szCs w:val="22"/>
        </w:rPr>
        <w:t xml:space="preserve"> wydawane warunki zabudowy, co powoduje architektoniczny nieład</w:t>
      </w:r>
      <w:r w:rsidR="00863600">
        <w:rPr>
          <w:sz w:val="22"/>
          <w:szCs w:val="22"/>
        </w:rPr>
        <w:t>.</w:t>
      </w:r>
    </w:p>
    <w:p w14:paraId="7E41BEE8" w14:textId="77777777" w:rsidR="00B00360" w:rsidRPr="00863600" w:rsidRDefault="00B00360" w:rsidP="00E95829">
      <w:pPr>
        <w:spacing w:after="0" w:line="240" w:lineRule="auto"/>
        <w:ind w:firstLine="360"/>
        <w:jc w:val="both"/>
        <w:rPr>
          <w:sz w:val="22"/>
          <w:szCs w:val="22"/>
        </w:rPr>
      </w:pPr>
    </w:p>
    <w:p w14:paraId="1F88034A" w14:textId="491DCC1A" w:rsidR="00771D57" w:rsidRPr="00771D57" w:rsidRDefault="00771D57" w:rsidP="00E95829">
      <w:pPr>
        <w:spacing w:after="0" w:line="240" w:lineRule="auto"/>
        <w:jc w:val="both"/>
        <w:rPr>
          <w:sz w:val="22"/>
          <w:szCs w:val="22"/>
        </w:rPr>
      </w:pPr>
      <w:r w:rsidRPr="00771D57">
        <w:rPr>
          <w:sz w:val="22"/>
          <w:szCs w:val="22"/>
        </w:rPr>
        <w:t xml:space="preserve">STANOWISKA KOMISJI: </w:t>
      </w:r>
      <w:proofErr w:type="spellStart"/>
      <w:r w:rsidRPr="00771D57">
        <w:rPr>
          <w:sz w:val="22"/>
          <w:szCs w:val="22"/>
        </w:rPr>
        <w:t>KRGiB</w:t>
      </w:r>
      <w:proofErr w:type="spellEnd"/>
      <w:r w:rsidRPr="00771D57">
        <w:rPr>
          <w:sz w:val="22"/>
          <w:szCs w:val="22"/>
        </w:rPr>
        <w:t xml:space="preserve"> – </w:t>
      </w:r>
      <w:r w:rsidR="00C1356C">
        <w:rPr>
          <w:sz w:val="22"/>
          <w:szCs w:val="22"/>
        </w:rPr>
        <w:t xml:space="preserve"> </w:t>
      </w:r>
      <w:r w:rsidR="00764AE1">
        <w:rPr>
          <w:sz w:val="22"/>
          <w:szCs w:val="22"/>
        </w:rPr>
        <w:t xml:space="preserve">4 </w:t>
      </w:r>
      <w:r w:rsidRPr="00771D57">
        <w:rPr>
          <w:sz w:val="22"/>
          <w:szCs w:val="22"/>
        </w:rPr>
        <w:t>radnych głosowało za przyjęciem</w:t>
      </w:r>
      <w:r w:rsidR="00764AE1">
        <w:rPr>
          <w:sz w:val="22"/>
          <w:szCs w:val="22"/>
        </w:rPr>
        <w:t>, 2 wstrzymało się od głosu</w:t>
      </w:r>
      <w:r w:rsidRPr="00771D57">
        <w:rPr>
          <w:sz w:val="22"/>
          <w:szCs w:val="22"/>
        </w:rPr>
        <w:t xml:space="preserve">. </w:t>
      </w:r>
    </w:p>
    <w:p w14:paraId="6BF2BB41" w14:textId="5A618E0E" w:rsidR="004D2BDF" w:rsidRDefault="00771D57" w:rsidP="00E95829">
      <w:pPr>
        <w:spacing w:after="0" w:line="240" w:lineRule="auto"/>
        <w:jc w:val="both"/>
        <w:rPr>
          <w:sz w:val="22"/>
          <w:szCs w:val="22"/>
        </w:rPr>
      </w:pPr>
      <w:r w:rsidRPr="00771D57">
        <w:rPr>
          <w:sz w:val="22"/>
          <w:szCs w:val="22"/>
        </w:rPr>
        <w:tab/>
      </w:r>
      <w:r w:rsidRPr="00771D57">
        <w:rPr>
          <w:sz w:val="22"/>
          <w:szCs w:val="22"/>
        </w:rPr>
        <w:tab/>
      </w:r>
      <w:r w:rsidRPr="00771D57">
        <w:rPr>
          <w:sz w:val="22"/>
          <w:szCs w:val="22"/>
        </w:rPr>
        <w:tab/>
        <w:t xml:space="preserve">       </w:t>
      </w:r>
      <w:proofErr w:type="spellStart"/>
      <w:r w:rsidRPr="00771D57">
        <w:rPr>
          <w:sz w:val="22"/>
          <w:szCs w:val="22"/>
        </w:rPr>
        <w:t>KSKiS</w:t>
      </w:r>
      <w:proofErr w:type="spellEnd"/>
      <w:r w:rsidRPr="00771D57">
        <w:rPr>
          <w:sz w:val="22"/>
          <w:szCs w:val="22"/>
        </w:rPr>
        <w:t xml:space="preserve"> –  </w:t>
      </w:r>
      <w:r w:rsidR="00764AE1">
        <w:rPr>
          <w:sz w:val="22"/>
          <w:szCs w:val="22"/>
        </w:rPr>
        <w:t xml:space="preserve">5 </w:t>
      </w:r>
      <w:r w:rsidRPr="00771D57">
        <w:rPr>
          <w:sz w:val="22"/>
          <w:szCs w:val="22"/>
        </w:rPr>
        <w:t>radnych głosowało za przyjęciem</w:t>
      </w:r>
      <w:r w:rsidR="00764AE1">
        <w:rPr>
          <w:sz w:val="22"/>
          <w:szCs w:val="22"/>
        </w:rPr>
        <w:t>, 1 wstrzymała się od głosu</w:t>
      </w:r>
      <w:r w:rsidR="00BB0B0C">
        <w:rPr>
          <w:sz w:val="22"/>
          <w:szCs w:val="22"/>
        </w:rPr>
        <w:t>.</w:t>
      </w:r>
    </w:p>
    <w:p w14:paraId="7EC1C664" w14:textId="77777777" w:rsidR="00B00360" w:rsidRDefault="00B00360" w:rsidP="00E95829">
      <w:pPr>
        <w:spacing w:after="0" w:line="240" w:lineRule="auto"/>
        <w:jc w:val="both"/>
        <w:rPr>
          <w:sz w:val="22"/>
          <w:szCs w:val="22"/>
        </w:rPr>
      </w:pPr>
    </w:p>
    <w:p w14:paraId="4FEFDFF1" w14:textId="77777777" w:rsidR="00B00360" w:rsidRPr="00771D57" w:rsidRDefault="00B00360" w:rsidP="00E95829">
      <w:pPr>
        <w:spacing w:after="0" w:line="240" w:lineRule="auto"/>
        <w:jc w:val="both"/>
        <w:rPr>
          <w:sz w:val="22"/>
          <w:szCs w:val="22"/>
        </w:rPr>
      </w:pPr>
    </w:p>
    <w:p w14:paraId="0495313B" w14:textId="73F080AC" w:rsidR="004D2BDF" w:rsidRPr="00B00360" w:rsidRDefault="00B00360" w:rsidP="00E95829">
      <w:pPr>
        <w:spacing w:after="0" w:line="240" w:lineRule="auto"/>
        <w:rPr>
          <w:i/>
          <w:iCs/>
          <w:sz w:val="22"/>
          <w:szCs w:val="22"/>
        </w:rPr>
      </w:pPr>
      <w:r w:rsidRPr="00B00360">
        <w:rPr>
          <w:i/>
          <w:iCs/>
          <w:sz w:val="22"/>
          <w:szCs w:val="22"/>
        </w:rPr>
        <w:t>--------------------------------------------------</w:t>
      </w:r>
      <w:r w:rsidR="00764AE1" w:rsidRPr="00B00360">
        <w:rPr>
          <w:i/>
          <w:iCs/>
          <w:sz w:val="22"/>
          <w:szCs w:val="22"/>
        </w:rPr>
        <w:t>Przerwa 12.28</w:t>
      </w:r>
      <w:r w:rsidRPr="00B00360">
        <w:rPr>
          <w:i/>
          <w:iCs/>
          <w:sz w:val="22"/>
          <w:szCs w:val="22"/>
        </w:rPr>
        <w:t>--------------------------------------------------------</w:t>
      </w:r>
    </w:p>
    <w:p w14:paraId="5CABDEDA" w14:textId="77777777" w:rsidR="00764AE1" w:rsidRDefault="00764AE1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696847C6" w14:textId="77777777" w:rsidR="00B00360" w:rsidRPr="004D2BDF" w:rsidRDefault="00B00360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41CF4D60" w14:textId="0E1D7DE7" w:rsidR="004D2BDF" w:rsidRDefault="004D2BDF" w:rsidP="00E95829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4D2BDF">
        <w:rPr>
          <w:b/>
          <w:bCs/>
          <w:sz w:val="22"/>
          <w:szCs w:val="22"/>
        </w:rPr>
        <w:lastRenderedPageBreak/>
        <w:t xml:space="preserve">Projekt uchwały w sprawie wyrażenia zgody na podwyższenie kapitału zakładowego spółki  „Zielone Międzyzdroje” spółka z ograniczoną odpowiedzialnością </w:t>
      </w:r>
      <w:r w:rsidR="00B00675">
        <w:rPr>
          <w:b/>
          <w:bCs/>
          <w:sz w:val="22"/>
          <w:szCs w:val="22"/>
        </w:rPr>
        <w:t xml:space="preserve">                                    </w:t>
      </w:r>
      <w:r w:rsidRPr="004D2BDF">
        <w:rPr>
          <w:b/>
          <w:bCs/>
          <w:sz w:val="22"/>
          <w:szCs w:val="22"/>
        </w:rPr>
        <w:t xml:space="preserve">w Międzyzdrojach. </w:t>
      </w:r>
    </w:p>
    <w:p w14:paraId="4BFC909B" w14:textId="77777777" w:rsidR="00E87DB3" w:rsidRDefault="00E87DB3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7F78C370" w14:textId="36844A12" w:rsidR="00E87DB3" w:rsidRDefault="00E87DB3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E87DB3">
        <w:rPr>
          <w:sz w:val="22"/>
          <w:szCs w:val="22"/>
        </w:rPr>
        <w:t>Projekt uchwały omówił Burmistrz</w:t>
      </w:r>
      <w:r w:rsidR="000E1436">
        <w:rPr>
          <w:sz w:val="22"/>
          <w:szCs w:val="22"/>
        </w:rPr>
        <w:t>,</w:t>
      </w:r>
      <w:r w:rsidRPr="00E87DB3">
        <w:rPr>
          <w:sz w:val="22"/>
          <w:szCs w:val="22"/>
        </w:rPr>
        <w:t xml:space="preserve"> </w:t>
      </w:r>
      <w:r w:rsidR="00BB0B0C">
        <w:rPr>
          <w:sz w:val="22"/>
          <w:szCs w:val="22"/>
        </w:rPr>
        <w:t>wymieniając</w:t>
      </w:r>
      <w:r w:rsidRPr="00E87D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zadania inwestycyjne, które związane są </w:t>
      </w:r>
      <w:r w:rsidR="00B00675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z dokapitalizowaniem spółki. </w:t>
      </w:r>
      <w:r w:rsidR="00FB4A27">
        <w:rPr>
          <w:sz w:val="22"/>
          <w:szCs w:val="22"/>
        </w:rPr>
        <w:t xml:space="preserve">Pierwszym podstawowym zadaniem jest </w:t>
      </w:r>
      <w:r w:rsidR="00BB0B0C">
        <w:rPr>
          <w:sz w:val="22"/>
          <w:szCs w:val="22"/>
        </w:rPr>
        <w:t>budowa</w:t>
      </w:r>
      <w:r w:rsidR="00FB4A27">
        <w:rPr>
          <w:sz w:val="22"/>
          <w:szCs w:val="22"/>
        </w:rPr>
        <w:t xml:space="preserve"> </w:t>
      </w:r>
      <w:r w:rsidR="006A5586">
        <w:rPr>
          <w:sz w:val="22"/>
          <w:szCs w:val="22"/>
        </w:rPr>
        <w:t>farm</w:t>
      </w:r>
      <w:r w:rsidR="00BB0B0C">
        <w:rPr>
          <w:sz w:val="22"/>
          <w:szCs w:val="22"/>
        </w:rPr>
        <w:t>y</w:t>
      </w:r>
      <w:r w:rsidR="006A5586">
        <w:rPr>
          <w:sz w:val="22"/>
          <w:szCs w:val="22"/>
        </w:rPr>
        <w:t xml:space="preserve"> </w:t>
      </w:r>
      <w:r w:rsidR="00FB4A27">
        <w:rPr>
          <w:sz w:val="22"/>
          <w:szCs w:val="22"/>
        </w:rPr>
        <w:t>Fotowoltai</w:t>
      </w:r>
      <w:r w:rsidR="006A5586">
        <w:rPr>
          <w:sz w:val="22"/>
          <w:szCs w:val="22"/>
        </w:rPr>
        <w:t>czn</w:t>
      </w:r>
      <w:r w:rsidR="00BB0B0C">
        <w:rPr>
          <w:sz w:val="22"/>
          <w:szCs w:val="22"/>
        </w:rPr>
        <w:t>ej</w:t>
      </w:r>
      <w:r w:rsidR="00FB4A27">
        <w:rPr>
          <w:sz w:val="22"/>
          <w:szCs w:val="22"/>
        </w:rPr>
        <w:t>. Kolejne zadani</w:t>
      </w:r>
      <w:r w:rsidR="001828C0">
        <w:rPr>
          <w:sz w:val="22"/>
          <w:szCs w:val="22"/>
        </w:rPr>
        <w:t xml:space="preserve">a </w:t>
      </w:r>
      <w:r w:rsidR="00FB4A27">
        <w:rPr>
          <w:sz w:val="22"/>
          <w:szCs w:val="22"/>
        </w:rPr>
        <w:t>związane</w:t>
      </w:r>
      <w:r w:rsidR="001828C0">
        <w:rPr>
          <w:sz w:val="22"/>
          <w:szCs w:val="22"/>
        </w:rPr>
        <w:t xml:space="preserve"> są z</w:t>
      </w:r>
      <w:r w:rsidR="00FB4A27">
        <w:rPr>
          <w:sz w:val="22"/>
          <w:szCs w:val="22"/>
        </w:rPr>
        <w:t xml:space="preserve"> ekspertyzą przeciw pożarową na  terenie </w:t>
      </w:r>
      <w:r w:rsidRPr="00E87DB3">
        <w:rPr>
          <w:sz w:val="22"/>
          <w:szCs w:val="22"/>
        </w:rPr>
        <w:t>PSZOK</w:t>
      </w:r>
      <w:r w:rsidR="00FB4A27">
        <w:rPr>
          <w:sz w:val="22"/>
          <w:szCs w:val="22"/>
        </w:rPr>
        <w:t>-u</w:t>
      </w:r>
      <w:r w:rsidR="001828C0">
        <w:rPr>
          <w:sz w:val="22"/>
          <w:szCs w:val="22"/>
        </w:rPr>
        <w:t xml:space="preserve">, </w:t>
      </w:r>
      <w:r w:rsidR="00FB4A27">
        <w:rPr>
          <w:sz w:val="22"/>
          <w:szCs w:val="22"/>
        </w:rPr>
        <w:t xml:space="preserve">z </w:t>
      </w:r>
      <w:r w:rsidR="001828C0">
        <w:rPr>
          <w:sz w:val="22"/>
          <w:szCs w:val="22"/>
        </w:rPr>
        <w:t>m</w:t>
      </w:r>
      <w:r w:rsidRPr="00E87DB3">
        <w:rPr>
          <w:sz w:val="22"/>
          <w:szCs w:val="22"/>
        </w:rPr>
        <w:t>odernizacj</w:t>
      </w:r>
      <w:r w:rsidR="00FB4A27">
        <w:rPr>
          <w:sz w:val="22"/>
          <w:szCs w:val="22"/>
        </w:rPr>
        <w:t>ą</w:t>
      </w:r>
      <w:r w:rsidRPr="00E87DB3">
        <w:rPr>
          <w:sz w:val="22"/>
          <w:szCs w:val="22"/>
        </w:rPr>
        <w:t xml:space="preserve"> budynku Stadion</w:t>
      </w:r>
      <w:r w:rsidR="00FB4A27">
        <w:rPr>
          <w:sz w:val="22"/>
          <w:szCs w:val="22"/>
        </w:rPr>
        <w:t>u</w:t>
      </w:r>
      <w:r w:rsidRPr="00E87DB3">
        <w:rPr>
          <w:sz w:val="22"/>
          <w:szCs w:val="22"/>
        </w:rPr>
        <w:t xml:space="preserve"> Miejski</w:t>
      </w:r>
      <w:r w:rsidR="00FB4A27">
        <w:rPr>
          <w:sz w:val="22"/>
          <w:szCs w:val="22"/>
        </w:rPr>
        <w:t>eg</w:t>
      </w:r>
      <w:r w:rsidR="001828C0">
        <w:rPr>
          <w:sz w:val="22"/>
          <w:szCs w:val="22"/>
        </w:rPr>
        <w:t xml:space="preserve">o, </w:t>
      </w:r>
      <w:r w:rsidR="00345F5E">
        <w:rPr>
          <w:sz w:val="22"/>
          <w:szCs w:val="22"/>
        </w:rPr>
        <w:t xml:space="preserve">z budową </w:t>
      </w:r>
      <w:r w:rsidRPr="00E87DB3">
        <w:rPr>
          <w:sz w:val="22"/>
          <w:szCs w:val="22"/>
        </w:rPr>
        <w:t>kolumbarium</w:t>
      </w:r>
      <w:r w:rsidR="00345F5E">
        <w:rPr>
          <w:sz w:val="22"/>
          <w:szCs w:val="22"/>
        </w:rPr>
        <w:t xml:space="preserve"> na </w:t>
      </w:r>
      <w:r w:rsidRPr="00E87DB3">
        <w:rPr>
          <w:sz w:val="22"/>
          <w:szCs w:val="22"/>
        </w:rPr>
        <w:t>cmentarz</w:t>
      </w:r>
      <w:r w:rsidR="00345F5E">
        <w:rPr>
          <w:sz w:val="22"/>
          <w:szCs w:val="22"/>
        </w:rPr>
        <w:t>u</w:t>
      </w:r>
      <w:r w:rsidR="001828C0">
        <w:rPr>
          <w:sz w:val="22"/>
          <w:szCs w:val="22"/>
        </w:rPr>
        <w:t xml:space="preserve"> </w:t>
      </w:r>
      <w:r w:rsidR="00BB0B0C">
        <w:rPr>
          <w:sz w:val="22"/>
          <w:szCs w:val="22"/>
        </w:rPr>
        <w:t xml:space="preserve">w Międzyzdrojach </w:t>
      </w:r>
      <w:r w:rsidR="001828C0">
        <w:rPr>
          <w:sz w:val="22"/>
          <w:szCs w:val="22"/>
        </w:rPr>
        <w:t>oraz z b</w:t>
      </w:r>
      <w:r w:rsidR="001828C0" w:rsidRPr="001828C0">
        <w:rPr>
          <w:sz w:val="22"/>
          <w:szCs w:val="22"/>
        </w:rPr>
        <w:t>udow</w:t>
      </w:r>
      <w:r w:rsidR="001828C0">
        <w:rPr>
          <w:sz w:val="22"/>
          <w:szCs w:val="22"/>
        </w:rPr>
        <w:t>ą</w:t>
      </w:r>
      <w:r w:rsidR="001828C0" w:rsidRPr="001828C0">
        <w:rPr>
          <w:sz w:val="22"/>
          <w:szCs w:val="22"/>
        </w:rPr>
        <w:t xml:space="preserve"> bazy Spółki Zielone Międzyzdroje na terenie oczyszczalni ścieków.</w:t>
      </w:r>
      <w:r w:rsidR="001828C0">
        <w:rPr>
          <w:sz w:val="22"/>
          <w:szCs w:val="22"/>
        </w:rPr>
        <w:t xml:space="preserve"> </w:t>
      </w:r>
      <w:r w:rsidR="00F60E39">
        <w:rPr>
          <w:sz w:val="22"/>
          <w:szCs w:val="22"/>
        </w:rPr>
        <w:t xml:space="preserve">Spółka </w:t>
      </w:r>
      <w:r w:rsidR="00BB0B0C">
        <w:rPr>
          <w:sz w:val="22"/>
          <w:szCs w:val="22"/>
        </w:rPr>
        <w:t xml:space="preserve">Zielone Międzyzdroje </w:t>
      </w:r>
      <w:r w:rsidR="00F60E39">
        <w:rPr>
          <w:sz w:val="22"/>
          <w:szCs w:val="22"/>
        </w:rPr>
        <w:t>jest</w:t>
      </w:r>
      <w:r w:rsidR="006A5586">
        <w:rPr>
          <w:sz w:val="22"/>
          <w:szCs w:val="22"/>
        </w:rPr>
        <w:t xml:space="preserve"> także</w:t>
      </w:r>
      <w:r w:rsidR="00F60E39">
        <w:rPr>
          <w:sz w:val="22"/>
          <w:szCs w:val="22"/>
        </w:rPr>
        <w:t xml:space="preserve"> w trakcie uzyskania dofinansowania na rewitalizację </w:t>
      </w:r>
      <w:r w:rsidRPr="00E87DB3">
        <w:rPr>
          <w:sz w:val="22"/>
          <w:szCs w:val="22"/>
        </w:rPr>
        <w:t>Cmentarz</w:t>
      </w:r>
      <w:r w:rsidR="00F60E39">
        <w:rPr>
          <w:sz w:val="22"/>
          <w:szCs w:val="22"/>
        </w:rPr>
        <w:t>a</w:t>
      </w:r>
      <w:r w:rsidRPr="00E87DB3">
        <w:rPr>
          <w:sz w:val="22"/>
          <w:szCs w:val="22"/>
        </w:rPr>
        <w:t xml:space="preserve"> na działce 129</w:t>
      </w:r>
      <w:r w:rsidR="00F60E39">
        <w:rPr>
          <w:sz w:val="22"/>
          <w:szCs w:val="22"/>
        </w:rPr>
        <w:t xml:space="preserve"> w </w:t>
      </w:r>
      <w:r w:rsidRPr="00E87DB3">
        <w:rPr>
          <w:sz w:val="22"/>
          <w:szCs w:val="22"/>
        </w:rPr>
        <w:t xml:space="preserve"> Lubin</w:t>
      </w:r>
      <w:r w:rsidR="00F60E39">
        <w:rPr>
          <w:sz w:val="22"/>
          <w:szCs w:val="22"/>
        </w:rPr>
        <w:t xml:space="preserve">ie. </w:t>
      </w:r>
      <w:r w:rsidRPr="00E87DB3">
        <w:rPr>
          <w:sz w:val="22"/>
          <w:szCs w:val="22"/>
        </w:rPr>
        <w:t xml:space="preserve"> </w:t>
      </w:r>
    </w:p>
    <w:p w14:paraId="1D9AE701" w14:textId="12D20138" w:rsidR="00E87DB3" w:rsidRDefault="00E87DB3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Iwona Czyż zapytała się o </w:t>
      </w:r>
      <w:r w:rsidR="00F60E39">
        <w:rPr>
          <w:sz w:val="22"/>
          <w:szCs w:val="22"/>
        </w:rPr>
        <w:t>opracowanie opłacalności inwestycji związanej</w:t>
      </w:r>
      <w:r w:rsidR="00B00675">
        <w:rPr>
          <w:sz w:val="22"/>
          <w:szCs w:val="22"/>
        </w:rPr>
        <w:t xml:space="preserve"> </w:t>
      </w:r>
      <w:r w:rsidR="00F60E39">
        <w:rPr>
          <w:sz w:val="22"/>
          <w:szCs w:val="22"/>
        </w:rPr>
        <w:t xml:space="preserve">z  </w:t>
      </w:r>
      <w:proofErr w:type="spellStart"/>
      <w:r>
        <w:rPr>
          <w:sz w:val="22"/>
          <w:szCs w:val="22"/>
        </w:rPr>
        <w:t>fotowolta</w:t>
      </w:r>
      <w:r w:rsidR="003504E0">
        <w:rPr>
          <w:sz w:val="22"/>
          <w:szCs w:val="22"/>
        </w:rPr>
        <w:t>ik</w:t>
      </w:r>
      <w:r w:rsidR="00F60E39">
        <w:rPr>
          <w:sz w:val="22"/>
          <w:szCs w:val="22"/>
        </w:rPr>
        <w:t>ą</w:t>
      </w:r>
      <w:proofErr w:type="spellEnd"/>
      <w:r w:rsidR="00F60E39">
        <w:rPr>
          <w:sz w:val="22"/>
          <w:szCs w:val="22"/>
        </w:rPr>
        <w:t>.</w:t>
      </w:r>
      <w:r w:rsidR="003504E0">
        <w:rPr>
          <w:sz w:val="22"/>
          <w:szCs w:val="22"/>
        </w:rPr>
        <w:t xml:space="preserve"> </w:t>
      </w:r>
    </w:p>
    <w:p w14:paraId="458BD1FA" w14:textId="4A6592C3" w:rsidR="003504E0" w:rsidRDefault="003504E0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Prezes Spółki Pani Dorota </w:t>
      </w:r>
      <w:proofErr w:type="spellStart"/>
      <w:r>
        <w:rPr>
          <w:sz w:val="22"/>
          <w:szCs w:val="22"/>
        </w:rPr>
        <w:t>Konkolewska</w:t>
      </w:r>
      <w:proofErr w:type="spellEnd"/>
      <w:r>
        <w:rPr>
          <w:sz w:val="22"/>
          <w:szCs w:val="22"/>
        </w:rPr>
        <w:t xml:space="preserve"> odpowiedziała, że</w:t>
      </w:r>
      <w:r w:rsidR="0013176B">
        <w:rPr>
          <w:sz w:val="22"/>
          <w:szCs w:val="22"/>
        </w:rPr>
        <w:t xml:space="preserve"> wykonuje to firma</w:t>
      </w:r>
      <w:r w:rsidR="006A5586">
        <w:rPr>
          <w:sz w:val="22"/>
          <w:szCs w:val="22"/>
        </w:rPr>
        <w:t xml:space="preserve"> </w:t>
      </w:r>
      <w:proofErr w:type="spellStart"/>
      <w:r w:rsidR="006A5586" w:rsidRPr="006A5586">
        <w:rPr>
          <w:sz w:val="22"/>
          <w:szCs w:val="22"/>
        </w:rPr>
        <w:t>Exergon</w:t>
      </w:r>
      <w:proofErr w:type="spellEnd"/>
      <w:r w:rsidR="00B00675">
        <w:rPr>
          <w:sz w:val="22"/>
          <w:szCs w:val="22"/>
        </w:rPr>
        <w:t xml:space="preserve"> </w:t>
      </w:r>
      <w:r w:rsidR="006A5586" w:rsidRPr="006A5586">
        <w:rPr>
          <w:sz w:val="22"/>
          <w:szCs w:val="22"/>
        </w:rPr>
        <w:t>z Gliwic</w:t>
      </w:r>
      <w:r w:rsidR="006A5586">
        <w:rPr>
          <w:sz w:val="22"/>
          <w:szCs w:val="22"/>
        </w:rPr>
        <w:t xml:space="preserve">, </w:t>
      </w:r>
      <w:r w:rsidR="00BB0B0C">
        <w:rPr>
          <w:sz w:val="22"/>
          <w:szCs w:val="22"/>
        </w:rPr>
        <w:t xml:space="preserve">   </w:t>
      </w:r>
      <w:r w:rsidR="006A5586">
        <w:rPr>
          <w:sz w:val="22"/>
          <w:szCs w:val="22"/>
        </w:rPr>
        <w:t xml:space="preserve">z </w:t>
      </w:r>
      <w:r w:rsidR="0013176B">
        <w:rPr>
          <w:sz w:val="22"/>
          <w:szCs w:val="22"/>
        </w:rPr>
        <w:t xml:space="preserve"> któr</w:t>
      </w:r>
      <w:r w:rsidR="006A5586">
        <w:rPr>
          <w:sz w:val="22"/>
          <w:szCs w:val="22"/>
        </w:rPr>
        <w:t>ą</w:t>
      </w:r>
      <w:r w:rsidR="0013176B">
        <w:rPr>
          <w:sz w:val="22"/>
          <w:szCs w:val="22"/>
        </w:rPr>
        <w:t xml:space="preserve"> </w:t>
      </w:r>
      <w:r w:rsidR="006A5586">
        <w:rPr>
          <w:sz w:val="22"/>
          <w:szCs w:val="22"/>
        </w:rPr>
        <w:t>wypracują</w:t>
      </w:r>
      <w:r w:rsidR="0013176B">
        <w:rPr>
          <w:sz w:val="22"/>
          <w:szCs w:val="22"/>
        </w:rPr>
        <w:t xml:space="preserve"> już od ubiegłego roku</w:t>
      </w:r>
      <w:r w:rsidR="006A5586">
        <w:rPr>
          <w:sz w:val="22"/>
          <w:szCs w:val="22"/>
        </w:rPr>
        <w:t xml:space="preserve">, wyłoniona została </w:t>
      </w:r>
      <w:r w:rsidR="00BB0B0C">
        <w:rPr>
          <w:sz w:val="22"/>
          <w:szCs w:val="22"/>
        </w:rPr>
        <w:t xml:space="preserve">ona </w:t>
      </w:r>
      <w:r w:rsidR="006A5586">
        <w:rPr>
          <w:sz w:val="22"/>
          <w:szCs w:val="22"/>
        </w:rPr>
        <w:t>w</w:t>
      </w:r>
      <w:r w:rsidR="0013176B">
        <w:rPr>
          <w:sz w:val="22"/>
          <w:szCs w:val="22"/>
        </w:rPr>
        <w:t xml:space="preserve"> ramach zapytania ofertowego</w:t>
      </w:r>
      <w:r>
        <w:rPr>
          <w:sz w:val="22"/>
          <w:szCs w:val="22"/>
        </w:rPr>
        <w:t xml:space="preserve">. </w:t>
      </w:r>
      <w:r w:rsidR="0013176B">
        <w:rPr>
          <w:sz w:val="22"/>
          <w:szCs w:val="22"/>
        </w:rPr>
        <w:t>Opracowanie podziel</w:t>
      </w:r>
      <w:r w:rsidR="006A5586">
        <w:rPr>
          <w:sz w:val="22"/>
          <w:szCs w:val="22"/>
        </w:rPr>
        <w:t>one zostało</w:t>
      </w:r>
      <w:r w:rsidR="0013176B">
        <w:rPr>
          <w:sz w:val="22"/>
          <w:szCs w:val="22"/>
        </w:rPr>
        <w:t xml:space="preserve"> na d</w:t>
      </w:r>
      <w:r w:rsidR="006A5586">
        <w:rPr>
          <w:sz w:val="22"/>
          <w:szCs w:val="22"/>
        </w:rPr>
        <w:t>wie</w:t>
      </w:r>
      <w:r w:rsidR="0013176B">
        <w:rPr>
          <w:sz w:val="22"/>
          <w:szCs w:val="22"/>
        </w:rPr>
        <w:t xml:space="preserve"> części. Pierwsza </w:t>
      </w:r>
      <w:r w:rsidR="006A5586">
        <w:rPr>
          <w:sz w:val="22"/>
          <w:szCs w:val="22"/>
        </w:rPr>
        <w:t xml:space="preserve">część poświęcona jest </w:t>
      </w:r>
      <w:r w:rsidR="0013176B">
        <w:rPr>
          <w:sz w:val="22"/>
          <w:szCs w:val="22"/>
        </w:rPr>
        <w:t>b</w:t>
      </w:r>
      <w:r>
        <w:rPr>
          <w:sz w:val="22"/>
          <w:szCs w:val="22"/>
        </w:rPr>
        <w:t>ada</w:t>
      </w:r>
      <w:r w:rsidR="006A5586">
        <w:rPr>
          <w:sz w:val="22"/>
          <w:szCs w:val="22"/>
        </w:rPr>
        <w:t>ni</w:t>
      </w:r>
      <w:r w:rsidR="00BB0B0C">
        <w:rPr>
          <w:sz w:val="22"/>
          <w:szCs w:val="22"/>
        </w:rPr>
        <w:t>om</w:t>
      </w:r>
      <w:r>
        <w:rPr>
          <w:sz w:val="22"/>
          <w:szCs w:val="22"/>
        </w:rPr>
        <w:t xml:space="preserve"> </w:t>
      </w:r>
      <w:r w:rsidR="0013176B">
        <w:rPr>
          <w:sz w:val="22"/>
          <w:szCs w:val="22"/>
        </w:rPr>
        <w:t>sytuacj</w:t>
      </w:r>
      <w:r w:rsidR="006A5586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="0013176B">
        <w:rPr>
          <w:sz w:val="22"/>
          <w:szCs w:val="22"/>
        </w:rPr>
        <w:t>p</w:t>
      </w:r>
      <w:r>
        <w:rPr>
          <w:sz w:val="22"/>
          <w:szCs w:val="22"/>
        </w:rPr>
        <w:t>rawn</w:t>
      </w:r>
      <w:r w:rsidR="006A5586">
        <w:rPr>
          <w:sz w:val="22"/>
          <w:szCs w:val="22"/>
        </w:rPr>
        <w:t>ej</w:t>
      </w:r>
      <w:r w:rsidR="0013176B">
        <w:rPr>
          <w:sz w:val="22"/>
          <w:szCs w:val="22"/>
        </w:rPr>
        <w:t xml:space="preserve"> </w:t>
      </w:r>
      <w:r w:rsidR="006A5586">
        <w:rPr>
          <w:sz w:val="22"/>
          <w:szCs w:val="22"/>
        </w:rPr>
        <w:t xml:space="preserve">w </w:t>
      </w:r>
      <w:r w:rsidR="0013176B">
        <w:rPr>
          <w:sz w:val="22"/>
          <w:szCs w:val="22"/>
        </w:rPr>
        <w:t>naszym kraju</w:t>
      </w:r>
      <w:r w:rsidR="006A5586">
        <w:rPr>
          <w:sz w:val="22"/>
          <w:szCs w:val="22"/>
        </w:rPr>
        <w:t xml:space="preserve">, a także </w:t>
      </w:r>
      <w:r>
        <w:rPr>
          <w:sz w:val="22"/>
          <w:szCs w:val="22"/>
        </w:rPr>
        <w:t xml:space="preserve">w Europie. Druga część </w:t>
      </w:r>
      <w:r w:rsidR="003565A3">
        <w:rPr>
          <w:sz w:val="22"/>
          <w:szCs w:val="22"/>
        </w:rPr>
        <w:t>dokumentu jest opracowaniem</w:t>
      </w:r>
      <w:r>
        <w:rPr>
          <w:sz w:val="22"/>
          <w:szCs w:val="22"/>
        </w:rPr>
        <w:t xml:space="preserve"> konkretn</w:t>
      </w:r>
      <w:r w:rsidR="003565A3">
        <w:rPr>
          <w:sz w:val="22"/>
          <w:szCs w:val="22"/>
        </w:rPr>
        <w:t>ym</w:t>
      </w:r>
      <w:r>
        <w:rPr>
          <w:sz w:val="22"/>
          <w:szCs w:val="22"/>
        </w:rPr>
        <w:t xml:space="preserve"> dla </w:t>
      </w:r>
      <w:r w:rsidR="006A5586">
        <w:rPr>
          <w:sz w:val="22"/>
          <w:szCs w:val="22"/>
        </w:rPr>
        <w:t>planowanej</w:t>
      </w:r>
      <w:r>
        <w:rPr>
          <w:sz w:val="22"/>
          <w:szCs w:val="22"/>
        </w:rPr>
        <w:t xml:space="preserve"> inwestycji</w:t>
      </w:r>
      <w:r w:rsidR="003565A3">
        <w:rPr>
          <w:sz w:val="22"/>
          <w:szCs w:val="22"/>
        </w:rPr>
        <w:t xml:space="preserve">. </w:t>
      </w:r>
      <w:r w:rsidR="00BB0B0C">
        <w:rPr>
          <w:sz w:val="22"/>
          <w:szCs w:val="22"/>
        </w:rPr>
        <w:t>Dokument</w:t>
      </w:r>
      <w:r>
        <w:rPr>
          <w:sz w:val="22"/>
          <w:szCs w:val="22"/>
        </w:rPr>
        <w:t xml:space="preserve"> powin</w:t>
      </w:r>
      <w:r w:rsidR="00BB0B0C">
        <w:rPr>
          <w:sz w:val="22"/>
          <w:szCs w:val="22"/>
        </w:rPr>
        <w:t xml:space="preserve">ien </w:t>
      </w:r>
      <w:r>
        <w:rPr>
          <w:sz w:val="22"/>
          <w:szCs w:val="22"/>
        </w:rPr>
        <w:t>być gotow</w:t>
      </w:r>
      <w:r w:rsidR="00BB0B0C">
        <w:rPr>
          <w:sz w:val="22"/>
          <w:szCs w:val="22"/>
        </w:rPr>
        <w:t>y</w:t>
      </w:r>
      <w:r>
        <w:rPr>
          <w:sz w:val="22"/>
          <w:szCs w:val="22"/>
        </w:rPr>
        <w:t xml:space="preserve"> do końca kwietnia.</w:t>
      </w:r>
    </w:p>
    <w:p w14:paraId="1A088E8D" w14:textId="1A31BEA2" w:rsidR="003504E0" w:rsidRDefault="003504E0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Radna Iwona Czyż, zapytała się o kwotę 10 000 zł</w:t>
      </w:r>
      <w:r w:rsidR="006A5586">
        <w:rPr>
          <w:sz w:val="22"/>
          <w:szCs w:val="22"/>
        </w:rPr>
        <w:t xml:space="preserve"> </w:t>
      </w:r>
      <w:r w:rsidR="00BB0B0C">
        <w:rPr>
          <w:sz w:val="22"/>
          <w:szCs w:val="22"/>
        </w:rPr>
        <w:t xml:space="preserve">przeznaczoną </w:t>
      </w:r>
      <w:r w:rsidR="006A5586">
        <w:rPr>
          <w:sz w:val="22"/>
          <w:szCs w:val="22"/>
        </w:rPr>
        <w:t>na delegacje i szkolenia</w:t>
      </w:r>
      <w:r>
        <w:rPr>
          <w:sz w:val="22"/>
          <w:szCs w:val="22"/>
        </w:rPr>
        <w:t xml:space="preserve"> przy zadaniu </w:t>
      </w:r>
      <w:r w:rsidR="003565A3">
        <w:rPr>
          <w:sz w:val="22"/>
          <w:szCs w:val="22"/>
        </w:rPr>
        <w:t xml:space="preserve">związanym z </w:t>
      </w:r>
      <w:proofErr w:type="spellStart"/>
      <w:r>
        <w:rPr>
          <w:sz w:val="22"/>
          <w:szCs w:val="22"/>
        </w:rPr>
        <w:t>fotowoltaik</w:t>
      </w:r>
      <w:r w:rsidR="003565A3">
        <w:rPr>
          <w:sz w:val="22"/>
          <w:szCs w:val="22"/>
        </w:rPr>
        <w:t>ą</w:t>
      </w:r>
      <w:proofErr w:type="spellEnd"/>
      <w:r>
        <w:rPr>
          <w:sz w:val="22"/>
          <w:szCs w:val="22"/>
        </w:rPr>
        <w:t xml:space="preserve">. </w:t>
      </w:r>
    </w:p>
    <w:p w14:paraId="109096EF" w14:textId="1C0C3874" w:rsidR="003504E0" w:rsidRDefault="003504E0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 </w:t>
      </w:r>
      <w:r w:rsidR="003565A3">
        <w:rPr>
          <w:sz w:val="22"/>
          <w:szCs w:val="22"/>
        </w:rPr>
        <w:t>Prezes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Konkolewska</w:t>
      </w:r>
      <w:proofErr w:type="spellEnd"/>
      <w:r>
        <w:rPr>
          <w:sz w:val="22"/>
          <w:szCs w:val="22"/>
        </w:rPr>
        <w:t xml:space="preserve"> odpowiedziała, ż</w:t>
      </w:r>
      <w:r w:rsidR="00D05722">
        <w:rPr>
          <w:sz w:val="22"/>
          <w:szCs w:val="22"/>
        </w:rPr>
        <w:t>e każd</w:t>
      </w:r>
      <w:r w:rsidR="006A5586">
        <w:rPr>
          <w:sz w:val="22"/>
          <w:szCs w:val="22"/>
        </w:rPr>
        <w:t>a</w:t>
      </w:r>
      <w:r w:rsidR="00D05722">
        <w:rPr>
          <w:sz w:val="22"/>
          <w:szCs w:val="22"/>
        </w:rPr>
        <w:t xml:space="preserve"> zgoda na wyjazd jest </w:t>
      </w:r>
      <w:r w:rsidR="00FD7A37">
        <w:rPr>
          <w:sz w:val="22"/>
          <w:szCs w:val="22"/>
        </w:rPr>
        <w:t>kontrolowana</w:t>
      </w:r>
      <w:r w:rsidR="00D05722">
        <w:rPr>
          <w:sz w:val="22"/>
          <w:szCs w:val="22"/>
        </w:rPr>
        <w:t xml:space="preserve"> przez Rade Nadzorczą. </w:t>
      </w:r>
      <w:r w:rsidR="00FD7A37">
        <w:rPr>
          <w:sz w:val="22"/>
          <w:szCs w:val="22"/>
        </w:rPr>
        <w:t>Dodała</w:t>
      </w:r>
      <w:r w:rsidR="00D05722">
        <w:rPr>
          <w:sz w:val="22"/>
          <w:szCs w:val="22"/>
        </w:rPr>
        <w:t>,</w:t>
      </w:r>
      <w:r w:rsidR="00FD7A37">
        <w:rPr>
          <w:sz w:val="22"/>
          <w:szCs w:val="22"/>
        </w:rPr>
        <w:t xml:space="preserve"> </w:t>
      </w:r>
      <w:r w:rsidR="00D05722">
        <w:rPr>
          <w:sz w:val="22"/>
          <w:szCs w:val="22"/>
        </w:rPr>
        <w:t>że szkolenia są zazwyczaj bezpłatne. Koszty generuj</w:t>
      </w:r>
      <w:r w:rsidR="00FD7A37">
        <w:rPr>
          <w:sz w:val="22"/>
          <w:szCs w:val="22"/>
        </w:rPr>
        <w:t>e</w:t>
      </w:r>
      <w:r w:rsidR="00D05722">
        <w:rPr>
          <w:sz w:val="22"/>
          <w:szCs w:val="22"/>
        </w:rPr>
        <w:t xml:space="preserve"> dojazd oraz nocleg.</w:t>
      </w:r>
      <w:r w:rsidR="00F22443">
        <w:rPr>
          <w:sz w:val="22"/>
          <w:szCs w:val="22"/>
        </w:rPr>
        <w:t xml:space="preserve"> Są to szkolenia organiz</w:t>
      </w:r>
      <w:r w:rsidR="007E4EA8">
        <w:rPr>
          <w:sz w:val="22"/>
          <w:szCs w:val="22"/>
        </w:rPr>
        <w:t>owane w Polsce</w:t>
      </w:r>
      <w:r w:rsidR="000C7BB1">
        <w:rPr>
          <w:sz w:val="22"/>
          <w:szCs w:val="22"/>
        </w:rPr>
        <w:t>,</w:t>
      </w:r>
      <w:r w:rsidR="007E4EA8">
        <w:rPr>
          <w:sz w:val="22"/>
          <w:szCs w:val="22"/>
        </w:rPr>
        <w:t xml:space="preserve"> jak i za granicą.</w:t>
      </w:r>
      <w:r w:rsidR="00D05722">
        <w:rPr>
          <w:sz w:val="22"/>
          <w:szCs w:val="22"/>
        </w:rPr>
        <w:t xml:space="preserve"> Część szkoleń jest organizowanych online. </w:t>
      </w:r>
      <w:r w:rsidR="00BB0B0C">
        <w:rPr>
          <w:sz w:val="22"/>
          <w:szCs w:val="22"/>
        </w:rPr>
        <w:t>Zawarte są tu</w:t>
      </w:r>
      <w:r w:rsidR="007E4EA8">
        <w:rPr>
          <w:sz w:val="22"/>
          <w:szCs w:val="22"/>
        </w:rPr>
        <w:t xml:space="preserve"> również k</w:t>
      </w:r>
      <w:r w:rsidR="00D05722">
        <w:rPr>
          <w:sz w:val="22"/>
          <w:szCs w:val="22"/>
        </w:rPr>
        <w:t>oszty, związane z opracowani</w:t>
      </w:r>
      <w:r w:rsidR="007E4EA8">
        <w:rPr>
          <w:sz w:val="22"/>
          <w:szCs w:val="22"/>
        </w:rPr>
        <w:t xml:space="preserve">ami i </w:t>
      </w:r>
      <w:r w:rsidR="00D05722">
        <w:rPr>
          <w:sz w:val="22"/>
          <w:szCs w:val="22"/>
        </w:rPr>
        <w:t>materiał</w:t>
      </w:r>
      <w:r w:rsidR="007E4EA8">
        <w:rPr>
          <w:sz w:val="22"/>
          <w:szCs w:val="22"/>
        </w:rPr>
        <w:t>ami</w:t>
      </w:r>
      <w:r w:rsidR="00D05722">
        <w:rPr>
          <w:sz w:val="22"/>
          <w:szCs w:val="22"/>
        </w:rPr>
        <w:t xml:space="preserve">. </w:t>
      </w:r>
      <w:r w:rsidR="007E4EA8">
        <w:rPr>
          <w:sz w:val="22"/>
          <w:szCs w:val="22"/>
        </w:rPr>
        <w:t xml:space="preserve">Jest to zbiór </w:t>
      </w:r>
      <w:proofErr w:type="spellStart"/>
      <w:r w:rsidR="007E4EA8">
        <w:rPr>
          <w:sz w:val="22"/>
          <w:szCs w:val="22"/>
        </w:rPr>
        <w:t>oscylowanych</w:t>
      </w:r>
      <w:proofErr w:type="spellEnd"/>
      <w:r w:rsidR="007E4EA8">
        <w:rPr>
          <w:sz w:val="22"/>
          <w:szCs w:val="22"/>
        </w:rPr>
        <w:t xml:space="preserve"> kosztów, które mogą powstać w związku z t</w:t>
      </w:r>
      <w:r w:rsidR="000C7BB1">
        <w:rPr>
          <w:sz w:val="22"/>
          <w:szCs w:val="22"/>
        </w:rPr>
        <w:t>ą</w:t>
      </w:r>
      <w:r w:rsidR="007E4EA8">
        <w:rPr>
          <w:sz w:val="22"/>
          <w:szCs w:val="22"/>
        </w:rPr>
        <w:t xml:space="preserve"> inwestycją.</w:t>
      </w:r>
    </w:p>
    <w:p w14:paraId="18756491" w14:textId="3F7EF3CE" w:rsidR="00D05722" w:rsidRDefault="00D05722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</w:t>
      </w:r>
      <w:r w:rsidR="007E4EA8">
        <w:rPr>
          <w:sz w:val="22"/>
          <w:szCs w:val="22"/>
        </w:rPr>
        <w:t xml:space="preserve">Iwona </w:t>
      </w:r>
      <w:r>
        <w:rPr>
          <w:sz w:val="22"/>
          <w:szCs w:val="22"/>
        </w:rPr>
        <w:t xml:space="preserve">Czyż </w:t>
      </w:r>
      <w:r w:rsidR="007E4EA8">
        <w:rPr>
          <w:sz w:val="22"/>
          <w:szCs w:val="22"/>
        </w:rPr>
        <w:t>zauważyła, że przedstawione koszty koncepcji maj</w:t>
      </w:r>
      <w:r w:rsidR="000C7BB1">
        <w:rPr>
          <w:sz w:val="22"/>
          <w:szCs w:val="22"/>
        </w:rPr>
        <w:t>ą</w:t>
      </w:r>
      <w:r w:rsidR="007E4EA8">
        <w:rPr>
          <w:sz w:val="22"/>
          <w:szCs w:val="22"/>
        </w:rPr>
        <w:t xml:space="preserve"> charakter szacunkowy lub zaliczkowy. Zapytała się w</w:t>
      </w:r>
      <w:r w:rsidR="003E3252">
        <w:rPr>
          <w:sz w:val="22"/>
          <w:szCs w:val="22"/>
        </w:rPr>
        <w:t xml:space="preserve"> jaki sposób wyłaniani są </w:t>
      </w:r>
      <w:r w:rsidR="00041B09">
        <w:rPr>
          <w:sz w:val="22"/>
          <w:szCs w:val="22"/>
        </w:rPr>
        <w:t>wykonawcy?</w:t>
      </w:r>
      <w:r w:rsidR="003E3252">
        <w:rPr>
          <w:sz w:val="22"/>
          <w:szCs w:val="22"/>
        </w:rPr>
        <w:t xml:space="preserve"> </w:t>
      </w:r>
      <w:r w:rsidR="00041B09">
        <w:rPr>
          <w:sz w:val="22"/>
          <w:szCs w:val="22"/>
        </w:rPr>
        <w:t>C</w:t>
      </w:r>
      <w:r w:rsidR="003E3252">
        <w:rPr>
          <w:sz w:val="22"/>
          <w:szCs w:val="22"/>
        </w:rPr>
        <w:t>zy</w:t>
      </w:r>
      <w:r w:rsidR="00041B09">
        <w:rPr>
          <w:sz w:val="22"/>
          <w:szCs w:val="22"/>
        </w:rPr>
        <w:t xml:space="preserve"> odbywa się to</w:t>
      </w:r>
      <w:r w:rsidR="003E3252">
        <w:rPr>
          <w:sz w:val="22"/>
          <w:szCs w:val="22"/>
        </w:rPr>
        <w:t xml:space="preserve"> tylko na podstawie konkursów</w:t>
      </w:r>
      <w:r w:rsidR="00041B09">
        <w:rPr>
          <w:sz w:val="22"/>
          <w:szCs w:val="22"/>
        </w:rPr>
        <w:t xml:space="preserve"> </w:t>
      </w:r>
      <w:r w:rsidR="006A5586">
        <w:rPr>
          <w:sz w:val="22"/>
          <w:szCs w:val="22"/>
        </w:rPr>
        <w:t>lub</w:t>
      </w:r>
      <w:r w:rsidR="00041B09">
        <w:rPr>
          <w:sz w:val="22"/>
          <w:szCs w:val="22"/>
        </w:rPr>
        <w:t xml:space="preserve"> przetargów</w:t>
      </w:r>
      <w:r w:rsidR="003E3252">
        <w:rPr>
          <w:sz w:val="22"/>
          <w:szCs w:val="22"/>
        </w:rPr>
        <w:t>, czy może wysyłane są oferty do szkół wyższych?</w:t>
      </w:r>
    </w:p>
    <w:p w14:paraId="0BD78C80" w14:textId="55392660" w:rsidR="003E3252" w:rsidRDefault="003E3252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 </w:t>
      </w:r>
      <w:r w:rsidR="006A5586">
        <w:rPr>
          <w:sz w:val="22"/>
          <w:szCs w:val="22"/>
        </w:rPr>
        <w:t xml:space="preserve">Prezes </w:t>
      </w:r>
      <w:proofErr w:type="spellStart"/>
      <w:r>
        <w:rPr>
          <w:sz w:val="22"/>
          <w:szCs w:val="22"/>
        </w:rPr>
        <w:t>Konkolewska</w:t>
      </w:r>
      <w:proofErr w:type="spellEnd"/>
      <w:r>
        <w:rPr>
          <w:sz w:val="22"/>
          <w:szCs w:val="22"/>
        </w:rPr>
        <w:t xml:space="preserve"> odpowiedziała, że </w:t>
      </w:r>
      <w:r w:rsidR="00216264">
        <w:rPr>
          <w:sz w:val="22"/>
          <w:szCs w:val="22"/>
        </w:rPr>
        <w:t>spółka ma obowiązek stosowani</w:t>
      </w:r>
      <w:r w:rsidR="00041B09">
        <w:rPr>
          <w:sz w:val="22"/>
          <w:szCs w:val="22"/>
        </w:rPr>
        <w:t>a</w:t>
      </w:r>
      <w:r w:rsidR="00216264">
        <w:rPr>
          <w:sz w:val="22"/>
          <w:szCs w:val="22"/>
        </w:rPr>
        <w:t xml:space="preserve"> się do </w:t>
      </w:r>
      <w:r w:rsidR="00041B09">
        <w:rPr>
          <w:sz w:val="22"/>
          <w:szCs w:val="22"/>
        </w:rPr>
        <w:t>prawa</w:t>
      </w:r>
      <w:r w:rsidR="00BB0B0C">
        <w:rPr>
          <w:sz w:val="22"/>
          <w:szCs w:val="22"/>
        </w:rPr>
        <w:t xml:space="preserve"> </w:t>
      </w:r>
      <w:r w:rsidR="00552778">
        <w:rPr>
          <w:sz w:val="22"/>
          <w:szCs w:val="22"/>
        </w:rPr>
        <w:t xml:space="preserve">                  </w:t>
      </w:r>
      <w:r w:rsidR="00041B09">
        <w:rPr>
          <w:sz w:val="22"/>
          <w:szCs w:val="22"/>
        </w:rPr>
        <w:t xml:space="preserve">o </w:t>
      </w:r>
      <w:r w:rsidR="00216264">
        <w:rPr>
          <w:sz w:val="22"/>
          <w:szCs w:val="22"/>
        </w:rPr>
        <w:t>zamówie</w:t>
      </w:r>
      <w:r w:rsidR="00041B09">
        <w:rPr>
          <w:sz w:val="22"/>
          <w:szCs w:val="22"/>
        </w:rPr>
        <w:t>niach</w:t>
      </w:r>
      <w:r w:rsidR="00216264">
        <w:rPr>
          <w:sz w:val="22"/>
          <w:szCs w:val="22"/>
        </w:rPr>
        <w:t xml:space="preserve"> publicznych</w:t>
      </w:r>
      <w:r w:rsidR="00041B09">
        <w:rPr>
          <w:sz w:val="22"/>
          <w:szCs w:val="22"/>
        </w:rPr>
        <w:t>, natomiast</w:t>
      </w:r>
      <w:r w:rsidR="00216264">
        <w:rPr>
          <w:sz w:val="22"/>
          <w:szCs w:val="22"/>
        </w:rPr>
        <w:t xml:space="preserve"> do kwoty 130 000 zł</w:t>
      </w:r>
      <w:r w:rsidR="00041B09">
        <w:rPr>
          <w:sz w:val="22"/>
          <w:szCs w:val="22"/>
        </w:rPr>
        <w:t xml:space="preserve"> stosuje własny regulamin</w:t>
      </w:r>
      <w:r w:rsidR="00216264">
        <w:rPr>
          <w:sz w:val="22"/>
          <w:szCs w:val="22"/>
        </w:rPr>
        <w:t xml:space="preserve">. </w:t>
      </w:r>
      <w:r w:rsidR="00041B09">
        <w:rPr>
          <w:sz w:val="22"/>
          <w:szCs w:val="22"/>
        </w:rPr>
        <w:t>Tam</w:t>
      </w:r>
      <w:r w:rsidR="000C7BB1">
        <w:rPr>
          <w:sz w:val="22"/>
          <w:szCs w:val="22"/>
        </w:rPr>
        <w:t>,</w:t>
      </w:r>
      <w:r w:rsidR="00041B09">
        <w:rPr>
          <w:sz w:val="22"/>
          <w:szCs w:val="22"/>
        </w:rPr>
        <w:t xml:space="preserve"> gdzie jest możliwość, </w:t>
      </w:r>
      <w:r w:rsidR="00BB0B0C">
        <w:rPr>
          <w:sz w:val="22"/>
          <w:szCs w:val="22"/>
        </w:rPr>
        <w:t>wysyłane są</w:t>
      </w:r>
      <w:r w:rsidR="004C6747">
        <w:rPr>
          <w:sz w:val="22"/>
          <w:szCs w:val="22"/>
        </w:rPr>
        <w:t xml:space="preserve"> oferty do Szkół Wyższych</w:t>
      </w:r>
      <w:r w:rsidR="00041B09">
        <w:rPr>
          <w:sz w:val="22"/>
          <w:szCs w:val="22"/>
        </w:rPr>
        <w:t xml:space="preserve">. </w:t>
      </w:r>
      <w:r w:rsidR="00216264">
        <w:rPr>
          <w:sz w:val="22"/>
          <w:szCs w:val="22"/>
        </w:rPr>
        <w:t xml:space="preserve">Dodała, że </w:t>
      </w:r>
      <w:r w:rsidR="004C6747">
        <w:rPr>
          <w:sz w:val="22"/>
          <w:szCs w:val="22"/>
        </w:rPr>
        <w:t xml:space="preserve">posiadają </w:t>
      </w:r>
      <w:r w:rsidR="00216264">
        <w:rPr>
          <w:sz w:val="22"/>
          <w:szCs w:val="22"/>
        </w:rPr>
        <w:t xml:space="preserve">kontakt </w:t>
      </w:r>
      <w:r w:rsidR="00552778">
        <w:rPr>
          <w:sz w:val="22"/>
          <w:szCs w:val="22"/>
        </w:rPr>
        <w:t xml:space="preserve">                                                </w:t>
      </w:r>
      <w:r w:rsidR="00216264">
        <w:rPr>
          <w:sz w:val="22"/>
          <w:szCs w:val="22"/>
        </w:rPr>
        <w:t>z Zachodniopomorskim</w:t>
      </w:r>
      <w:r w:rsidR="00041B09" w:rsidRPr="00041B09">
        <w:rPr>
          <w:sz w:val="22"/>
          <w:szCs w:val="22"/>
        </w:rPr>
        <w:t xml:space="preserve"> Uniwersytetem</w:t>
      </w:r>
      <w:r w:rsidR="00041B09">
        <w:rPr>
          <w:sz w:val="22"/>
          <w:szCs w:val="22"/>
        </w:rPr>
        <w:t xml:space="preserve"> </w:t>
      </w:r>
      <w:r w:rsidR="00216264">
        <w:rPr>
          <w:sz w:val="22"/>
          <w:szCs w:val="22"/>
        </w:rPr>
        <w:t xml:space="preserve"> Technologicznym w Szczecinie, gdzie </w:t>
      </w:r>
      <w:r w:rsidR="004C6747">
        <w:rPr>
          <w:sz w:val="22"/>
          <w:szCs w:val="22"/>
        </w:rPr>
        <w:t>zgłaszają</w:t>
      </w:r>
      <w:r w:rsidR="00216264">
        <w:rPr>
          <w:sz w:val="22"/>
          <w:szCs w:val="22"/>
        </w:rPr>
        <w:t xml:space="preserve"> taki</w:t>
      </w:r>
      <w:r w:rsidR="004C6747">
        <w:rPr>
          <w:sz w:val="22"/>
          <w:szCs w:val="22"/>
        </w:rPr>
        <w:t>e</w:t>
      </w:r>
      <w:r w:rsidR="00216264">
        <w:rPr>
          <w:sz w:val="22"/>
          <w:szCs w:val="22"/>
        </w:rPr>
        <w:t xml:space="preserve"> projekt</w:t>
      </w:r>
      <w:r w:rsidR="004C6747">
        <w:rPr>
          <w:sz w:val="22"/>
          <w:szCs w:val="22"/>
        </w:rPr>
        <w:t>y</w:t>
      </w:r>
      <w:r w:rsidR="00216264">
        <w:rPr>
          <w:sz w:val="22"/>
          <w:szCs w:val="22"/>
        </w:rPr>
        <w:t xml:space="preserve">. </w:t>
      </w:r>
      <w:r w:rsidR="00552778">
        <w:rPr>
          <w:sz w:val="22"/>
          <w:szCs w:val="22"/>
        </w:rPr>
        <w:t>Jednakże, g</w:t>
      </w:r>
      <w:r w:rsidR="00041B09">
        <w:rPr>
          <w:sz w:val="22"/>
          <w:szCs w:val="22"/>
        </w:rPr>
        <w:t>dy na dalszym etapie staramy się o dofinansowanie</w:t>
      </w:r>
      <w:r w:rsidR="00552778">
        <w:rPr>
          <w:sz w:val="22"/>
          <w:szCs w:val="22"/>
        </w:rPr>
        <w:t xml:space="preserve"> z środków zewnętrznych</w:t>
      </w:r>
      <w:r w:rsidR="000C7BB1">
        <w:rPr>
          <w:sz w:val="22"/>
          <w:szCs w:val="22"/>
        </w:rPr>
        <w:t>,</w:t>
      </w:r>
      <w:r w:rsidR="00041B09">
        <w:rPr>
          <w:sz w:val="22"/>
          <w:szCs w:val="22"/>
        </w:rPr>
        <w:t xml:space="preserve"> nie możemy korzystać z takich rozwiązań, gdyż są tak wskazane ściśle określone wymogi. </w:t>
      </w:r>
    </w:p>
    <w:p w14:paraId="00F0D98E" w14:textId="766ADFD1" w:rsidR="00041B09" w:rsidRDefault="000C7BB1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</w:t>
      </w:r>
      <w:r w:rsidR="00041B09">
        <w:rPr>
          <w:sz w:val="22"/>
          <w:szCs w:val="22"/>
        </w:rPr>
        <w:t xml:space="preserve">Iwona Czyż </w:t>
      </w:r>
      <w:r>
        <w:rPr>
          <w:sz w:val="22"/>
          <w:szCs w:val="22"/>
        </w:rPr>
        <w:t>nawiązując</w:t>
      </w:r>
      <w:r w:rsidR="00041B09">
        <w:rPr>
          <w:sz w:val="22"/>
          <w:szCs w:val="22"/>
        </w:rPr>
        <w:t xml:space="preserve"> do </w:t>
      </w:r>
      <w:r w:rsidR="00D90B4D">
        <w:rPr>
          <w:sz w:val="22"/>
          <w:szCs w:val="22"/>
        </w:rPr>
        <w:t>inwestycji</w:t>
      </w:r>
      <w:r w:rsidR="00041B09">
        <w:rPr>
          <w:sz w:val="22"/>
          <w:szCs w:val="22"/>
        </w:rPr>
        <w:t xml:space="preserve"> na</w:t>
      </w:r>
      <w:r w:rsidR="00D90B4D">
        <w:rPr>
          <w:sz w:val="22"/>
          <w:szCs w:val="22"/>
        </w:rPr>
        <w:t xml:space="preserve"> ulicy</w:t>
      </w:r>
      <w:r w:rsidR="00041B09">
        <w:rPr>
          <w:sz w:val="22"/>
          <w:szCs w:val="22"/>
        </w:rPr>
        <w:t xml:space="preserve"> </w:t>
      </w:r>
      <w:proofErr w:type="spellStart"/>
      <w:r w:rsidR="00041B09">
        <w:rPr>
          <w:sz w:val="22"/>
          <w:szCs w:val="22"/>
        </w:rPr>
        <w:t>Nowomyśliwskiej</w:t>
      </w:r>
      <w:proofErr w:type="spellEnd"/>
      <w:r w:rsidR="00D90B4D">
        <w:rPr>
          <w:sz w:val="22"/>
          <w:szCs w:val="22"/>
        </w:rPr>
        <w:t xml:space="preserve">, </w:t>
      </w:r>
      <w:r w:rsidR="00041B09">
        <w:rPr>
          <w:sz w:val="22"/>
          <w:szCs w:val="22"/>
        </w:rPr>
        <w:t xml:space="preserve">zapytała </w:t>
      </w:r>
      <w:r w:rsidR="00D90B4D">
        <w:rPr>
          <w:sz w:val="22"/>
          <w:szCs w:val="22"/>
        </w:rPr>
        <w:t>się</w:t>
      </w:r>
      <w:r>
        <w:rPr>
          <w:sz w:val="22"/>
          <w:szCs w:val="22"/>
        </w:rPr>
        <w:t>,</w:t>
      </w:r>
      <w:r w:rsidR="00D90B4D">
        <w:rPr>
          <w:sz w:val="22"/>
          <w:szCs w:val="22"/>
        </w:rPr>
        <w:t xml:space="preserve"> </w:t>
      </w:r>
      <w:r w:rsidR="00041B09">
        <w:rPr>
          <w:sz w:val="22"/>
          <w:szCs w:val="22"/>
        </w:rPr>
        <w:t xml:space="preserve">w jaki </w:t>
      </w:r>
      <w:r w:rsidR="00D90B4D">
        <w:rPr>
          <w:sz w:val="22"/>
          <w:szCs w:val="22"/>
        </w:rPr>
        <w:t>sposób</w:t>
      </w:r>
      <w:r w:rsidR="00041B09">
        <w:rPr>
          <w:sz w:val="22"/>
          <w:szCs w:val="22"/>
        </w:rPr>
        <w:t xml:space="preserve"> została wyłoniona </w:t>
      </w:r>
      <w:r w:rsidR="00D90B4D">
        <w:rPr>
          <w:sz w:val="22"/>
          <w:szCs w:val="22"/>
        </w:rPr>
        <w:t>koncep</w:t>
      </w:r>
      <w:r w:rsidR="00041B09">
        <w:rPr>
          <w:sz w:val="22"/>
          <w:szCs w:val="22"/>
        </w:rPr>
        <w:t>cja?</w:t>
      </w:r>
    </w:p>
    <w:p w14:paraId="0A1C5258" w14:textId="6590DEEB" w:rsidR="00662681" w:rsidRDefault="00662681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 Prezes powiedziała, że </w:t>
      </w:r>
      <w:r w:rsidR="00552778">
        <w:rPr>
          <w:sz w:val="22"/>
          <w:szCs w:val="22"/>
        </w:rPr>
        <w:t xml:space="preserve">uczestniczyła </w:t>
      </w:r>
      <w:r>
        <w:rPr>
          <w:sz w:val="22"/>
          <w:szCs w:val="22"/>
        </w:rPr>
        <w:t>w</w:t>
      </w:r>
      <w:r w:rsidR="00552778">
        <w:rPr>
          <w:sz w:val="22"/>
          <w:szCs w:val="22"/>
        </w:rPr>
        <w:t xml:space="preserve"> targach w</w:t>
      </w:r>
      <w:r>
        <w:rPr>
          <w:sz w:val="22"/>
          <w:szCs w:val="22"/>
        </w:rPr>
        <w:t xml:space="preserve"> </w:t>
      </w:r>
      <w:r w:rsidR="00041B09">
        <w:rPr>
          <w:sz w:val="22"/>
          <w:szCs w:val="22"/>
        </w:rPr>
        <w:t>Poznaniu</w:t>
      </w:r>
      <w:r w:rsidR="00D90B4D">
        <w:rPr>
          <w:sz w:val="22"/>
          <w:szCs w:val="22"/>
        </w:rPr>
        <w:t>, gdzie były poruszane kwestie zieleni miejskiej oraz szeroko pojętej polityki zielonych miast</w:t>
      </w:r>
      <w:r>
        <w:rPr>
          <w:sz w:val="22"/>
          <w:szCs w:val="22"/>
        </w:rPr>
        <w:t xml:space="preserve">. </w:t>
      </w:r>
      <w:r w:rsidR="00D90B4D">
        <w:rPr>
          <w:sz w:val="22"/>
          <w:szCs w:val="22"/>
        </w:rPr>
        <w:t>Pojawiły się</w:t>
      </w:r>
      <w:r w:rsidR="00552778">
        <w:rPr>
          <w:sz w:val="22"/>
          <w:szCs w:val="22"/>
        </w:rPr>
        <w:t xml:space="preserve"> tam</w:t>
      </w:r>
      <w:r w:rsidR="00D90B4D">
        <w:rPr>
          <w:sz w:val="22"/>
          <w:szCs w:val="22"/>
        </w:rPr>
        <w:t xml:space="preserve"> firmy</w:t>
      </w:r>
      <w:r>
        <w:rPr>
          <w:sz w:val="22"/>
          <w:szCs w:val="22"/>
        </w:rPr>
        <w:t xml:space="preserve">, które </w:t>
      </w:r>
      <w:r w:rsidR="004C6747">
        <w:rPr>
          <w:sz w:val="22"/>
          <w:szCs w:val="22"/>
        </w:rPr>
        <w:t>wykonują</w:t>
      </w:r>
      <w:r>
        <w:rPr>
          <w:sz w:val="22"/>
          <w:szCs w:val="22"/>
        </w:rPr>
        <w:t xml:space="preserve"> koncepcje nieodpłatnie. </w:t>
      </w:r>
      <w:r w:rsidR="00D90B4D">
        <w:rPr>
          <w:sz w:val="22"/>
          <w:szCs w:val="22"/>
        </w:rPr>
        <w:t>W ramach takiego działania, z jednej strony zlecamy wykonanie koncepcji takim firmom, które nieodpłatnie chcą pokazać sposób zagospodarowania, z drugiej w ramach oferty. Jeśli wybierzemy</w:t>
      </w:r>
      <w:r w:rsidR="00552778">
        <w:rPr>
          <w:sz w:val="22"/>
          <w:szCs w:val="22"/>
        </w:rPr>
        <w:t xml:space="preserve"> </w:t>
      </w:r>
      <w:r w:rsidR="00D90B4D">
        <w:rPr>
          <w:sz w:val="22"/>
          <w:szCs w:val="22"/>
        </w:rPr>
        <w:t>koncepcj</w:t>
      </w:r>
      <w:r w:rsidR="00552778">
        <w:rPr>
          <w:sz w:val="22"/>
          <w:szCs w:val="22"/>
        </w:rPr>
        <w:t>ę</w:t>
      </w:r>
      <w:r w:rsidR="00D90B4D">
        <w:rPr>
          <w:sz w:val="22"/>
          <w:szCs w:val="22"/>
        </w:rPr>
        <w:t xml:space="preserve"> nieodpłatn</w:t>
      </w:r>
      <w:r w:rsidR="00552778">
        <w:rPr>
          <w:sz w:val="22"/>
          <w:szCs w:val="22"/>
        </w:rPr>
        <w:t>ą</w:t>
      </w:r>
      <w:r w:rsidR="004C6747">
        <w:rPr>
          <w:sz w:val="22"/>
          <w:szCs w:val="22"/>
        </w:rPr>
        <w:t xml:space="preserve">, firma musi </w:t>
      </w:r>
      <w:r w:rsidR="00D90B4D">
        <w:rPr>
          <w:sz w:val="22"/>
          <w:szCs w:val="22"/>
        </w:rPr>
        <w:t>staną</w:t>
      </w:r>
      <w:r w:rsidR="004C6747">
        <w:rPr>
          <w:sz w:val="22"/>
          <w:szCs w:val="22"/>
        </w:rPr>
        <w:t>ć do</w:t>
      </w:r>
      <w:r w:rsidR="00D90B4D">
        <w:rPr>
          <w:sz w:val="22"/>
          <w:szCs w:val="22"/>
        </w:rPr>
        <w:t xml:space="preserve"> przetargu</w:t>
      </w:r>
      <w:r w:rsidR="00CC2C55">
        <w:rPr>
          <w:sz w:val="22"/>
          <w:szCs w:val="22"/>
        </w:rPr>
        <w:t xml:space="preserve">, gdyż musimy zastosować prawo zamówień publicznych. W </w:t>
      </w:r>
      <w:r w:rsidR="00552778">
        <w:rPr>
          <w:sz w:val="22"/>
          <w:szCs w:val="22"/>
        </w:rPr>
        <w:t xml:space="preserve">innym </w:t>
      </w:r>
      <w:r w:rsidR="00CC2C55">
        <w:rPr>
          <w:sz w:val="22"/>
          <w:szCs w:val="22"/>
        </w:rPr>
        <w:t>wypadku wyłaniana jest firma, która złoży najlepszą ofertę.</w:t>
      </w:r>
    </w:p>
    <w:p w14:paraId="01474B44" w14:textId="7416F461" w:rsidR="00CC2C55" w:rsidRDefault="00662681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Radny Henryk Nogala zapytał się, czego</w:t>
      </w:r>
      <w:r w:rsidR="00CC2C55">
        <w:rPr>
          <w:sz w:val="22"/>
          <w:szCs w:val="22"/>
        </w:rPr>
        <w:t xml:space="preserve"> ma</w:t>
      </w:r>
      <w:r>
        <w:rPr>
          <w:sz w:val="22"/>
          <w:szCs w:val="22"/>
        </w:rPr>
        <w:t xml:space="preserve"> dotyczy</w:t>
      </w:r>
      <w:r w:rsidR="00CC2C55">
        <w:rPr>
          <w:sz w:val="22"/>
          <w:szCs w:val="22"/>
        </w:rPr>
        <w:t>ć</w:t>
      </w:r>
      <w:r>
        <w:rPr>
          <w:sz w:val="22"/>
          <w:szCs w:val="22"/>
        </w:rPr>
        <w:t xml:space="preserve"> rewitalizacja cmentarz</w:t>
      </w:r>
      <w:r w:rsidR="00CC2C55">
        <w:rPr>
          <w:sz w:val="22"/>
          <w:szCs w:val="22"/>
        </w:rPr>
        <w:t>a</w:t>
      </w:r>
      <w:r>
        <w:rPr>
          <w:sz w:val="22"/>
          <w:szCs w:val="22"/>
        </w:rPr>
        <w:t xml:space="preserve"> w Lubinie</w:t>
      </w:r>
      <w:r w:rsidR="00552778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</w:p>
    <w:p w14:paraId="6221DB85" w14:textId="2758F36F" w:rsidR="00662681" w:rsidRDefault="00662681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 Prezes </w:t>
      </w:r>
      <w:r w:rsidR="00CC2C55">
        <w:rPr>
          <w:sz w:val="22"/>
          <w:szCs w:val="22"/>
        </w:rPr>
        <w:t>o</w:t>
      </w:r>
      <w:r>
        <w:rPr>
          <w:sz w:val="22"/>
          <w:szCs w:val="22"/>
        </w:rPr>
        <w:t xml:space="preserve">dpowiedziała, że prace będą odbywały się na terenie starego cmentarza, miejscu pochówku pierwszych </w:t>
      </w:r>
      <w:r w:rsidR="00CC2C55">
        <w:rPr>
          <w:sz w:val="22"/>
          <w:szCs w:val="22"/>
        </w:rPr>
        <w:t>mieszkańców</w:t>
      </w:r>
      <w:r>
        <w:rPr>
          <w:sz w:val="22"/>
          <w:szCs w:val="22"/>
        </w:rPr>
        <w:t xml:space="preserve"> tych ziem. Prace będą polegały na uporządkowaniu</w:t>
      </w:r>
      <w:r w:rsidR="00CC2C55">
        <w:rPr>
          <w:sz w:val="22"/>
          <w:szCs w:val="22"/>
        </w:rPr>
        <w:t xml:space="preserve"> płyt</w:t>
      </w:r>
      <w:r>
        <w:rPr>
          <w:sz w:val="22"/>
          <w:szCs w:val="22"/>
        </w:rPr>
        <w:t xml:space="preserve"> nagrob</w:t>
      </w:r>
      <w:r w:rsidR="00CC2C55">
        <w:rPr>
          <w:sz w:val="22"/>
          <w:szCs w:val="22"/>
        </w:rPr>
        <w:t>nych</w:t>
      </w:r>
      <w:r>
        <w:rPr>
          <w:sz w:val="22"/>
          <w:szCs w:val="22"/>
        </w:rPr>
        <w:t>, wydziel</w:t>
      </w:r>
      <w:r w:rsidR="004C6747">
        <w:rPr>
          <w:sz w:val="22"/>
          <w:szCs w:val="22"/>
        </w:rPr>
        <w:t>eniu cmentarza</w:t>
      </w:r>
      <w:r>
        <w:rPr>
          <w:sz w:val="22"/>
          <w:szCs w:val="22"/>
        </w:rPr>
        <w:t xml:space="preserve"> ogrodzeniem otwartym</w:t>
      </w:r>
      <w:r w:rsidR="004C6747">
        <w:rPr>
          <w:sz w:val="22"/>
          <w:szCs w:val="22"/>
        </w:rPr>
        <w:t xml:space="preserve">, nadaniu temu miejscu charakteru </w:t>
      </w:r>
      <w:r w:rsidR="00552778">
        <w:rPr>
          <w:sz w:val="22"/>
          <w:szCs w:val="22"/>
        </w:rPr>
        <w:t>parkowego</w:t>
      </w:r>
      <w:r>
        <w:rPr>
          <w:sz w:val="22"/>
          <w:szCs w:val="22"/>
        </w:rPr>
        <w:t xml:space="preserve">. </w:t>
      </w:r>
      <w:r w:rsidR="004C6747">
        <w:rPr>
          <w:sz w:val="22"/>
          <w:szCs w:val="22"/>
        </w:rPr>
        <w:t xml:space="preserve">Dodała, </w:t>
      </w:r>
      <w:r>
        <w:rPr>
          <w:sz w:val="22"/>
          <w:szCs w:val="22"/>
        </w:rPr>
        <w:t>że</w:t>
      </w:r>
      <w:r w:rsidR="004C6747">
        <w:rPr>
          <w:sz w:val="22"/>
          <w:szCs w:val="22"/>
        </w:rPr>
        <w:t xml:space="preserve"> ze względu na </w:t>
      </w:r>
      <w:r w:rsidR="00552778">
        <w:rPr>
          <w:sz w:val="22"/>
          <w:szCs w:val="22"/>
        </w:rPr>
        <w:t xml:space="preserve"> trudność w </w:t>
      </w:r>
      <w:r w:rsidR="004C6747">
        <w:rPr>
          <w:sz w:val="22"/>
          <w:szCs w:val="22"/>
        </w:rPr>
        <w:t>odtworzenie niektórych elementów,</w:t>
      </w:r>
      <w:r>
        <w:rPr>
          <w:sz w:val="22"/>
          <w:szCs w:val="22"/>
        </w:rPr>
        <w:t xml:space="preserve"> nie będzie to pełna rewitalizacja. </w:t>
      </w:r>
      <w:r w:rsidR="00CC2C55" w:rsidRPr="00CC2C55">
        <w:rPr>
          <w:sz w:val="22"/>
          <w:szCs w:val="22"/>
        </w:rPr>
        <w:t>Chcielibyśmy</w:t>
      </w:r>
      <w:r w:rsidR="00552778">
        <w:rPr>
          <w:sz w:val="22"/>
          <w:szCs w:val="22"/>
        </w:rPr>
        <w:t>,</w:t>
      </w:r>
      <w:r w:rsidR="00CC2C55" w:rsidRPr="00CC2C55">
        <w:rPr>
          <w:sz w:val="22"/>
          <w:szCs w:val="22"/>
        </w:rPr>
        <w:t xml:space="preserve"> aby powstał tam również kamień pamięci. </w:t>
      </w:r>
      <w:r>
        <w:rPr>
          <w:sz w:val="22"/>
          <w:szCs w:val="22"/>
        </w:rPr>
        <w:t>Staramy się</w:t>
      </w:r>
      <w:r w:rsidR="00552778">
        <w:rPr>
          <w:sz w:val="22"/>
          <w:szCs w:val="22"/>
        </w:rPr>
        <w:t xml:space="preserve"> na ten cel        o </w:t>
      </w:r>
      <w:r>
        <w:rPr>
          <w:sz w:val="22"/>
          <w:szCs w:val="22"/>
        </w:rPr>
        <w:t xml:space="preserve"> dofinansowanie z dwóch programów</w:t>
      </w:r>
      <w:r w:rsidR="00552778">
        <w:rPr>
          <w:sz w:val="22"/>
          <w:szCs w:val="22"/>
        </w:rPr>
        <w:t>_-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Interreg</w:t>
      </w:r>
      <w:r w:rsidR="00021690"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i Natura 2000</w:t>
      </w:r>
      <w:r w:rsidR="00021690">
        <w:rPr>
          <w:sz w:val="22"/>
          <w:szCs w:val="22"/>
        </w:rPr>
        <w:t xml:space="preserve">. </w:t>
      </w:r>
    </w:p>
    <w:p w14:paraId="700FC3FA" w14:textId="07E14142" w:rsidR="00021690" w:rsidRDefault="00021690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Henryk Nogala </w:t>
      </w:r>
      <w:r w:rsidR="00552778">
        <w:rPr>
          <w:sz w:val="22"/>
          <w:szCs w:val="22"/>
        </w:rPr>
        <w:t>powiedział</w:t>
      </w:r>
      <w:r>
        <w:rPr>
          <w:sz w:val="22"/>
          <w:szCs w:val="22"/>
        </w:rPr>
        <w:t>, że na obecnym cmentarzu</w:t>
      </w:r>
      <w:r w:rsidR="00CC2C55">
        <w:rPr>
          <w:sz w:val="22"/>
          <w:szCs w:val="22"/>
        </w:rPr>
        <w:t xml:space="preserve"> komunalnym</w:t>
      </w:r>
      <w:r>
        <w:rPr>
          <w:sz w:val="22"/>
          <w:szCs w:val="22"/>
        </w:rPr>
        <w:t xml:space="preserve"> w Lubinie znajduje</w:t>
      </w:r>
      <w:r w:rsidR="00BB0B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się Lapidarium. Zapytał, czy planowane jest tam wybudowanie </w:t>
      </w:r>
      <w:r w:rsidR="00552778">
        <w:rPr>
          <w:sz w:val="22"/>
          <w:szCs w:val="22"/>
        </w:rPr>
        <w:t>k</w:t>
      </w:r>
      <w:r w:rsidR="004C6747">
        <w:rPr>
          <w:sz w:val="22"/>
          <w:szCs w:val="22"/>
        </w:rPr>
        <w:t>olumbarium</w:t>
      </w:r>
      <w:r w:rsidR="00552778">
        <w:rPr>
          <w:sz w:val="22"/>
          <w:szCs w:val="22"/>
        </w:rPr>
        <w:t>?</w:t>
      </w:r>
    </w:p>
    <w:p w14:paraId="0940CA58" w14:textId="679124A4" w:rsidR="00CC2C55" w:rsidRDefault="00CC2C55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Pani Prezes odpowiedziała, że będzie to wykonane na cmentarzu w Międzyzdrojach.</w:t>
      </w:r>
    </w:p>
    <w:p w14:paraId="757D6335" w14:textId="299A10D8" w:rsidR="00021690" w:rsidRDefault="00021690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</w:t>
      </w:r>
      <w:r w:rsidR="00336DF4">
        <w:rPr>
          <w:sz w:val="22"/>
          <w:szCs w:val="22"/>
        </w:rPr>
        <w:t xml:space="preserve">Robert </w:t>
      </w:r>
      <w:r>
        <w:rPr>
          <w:sz w:val="22"/>
          <w:szCs w:val="22"/>
        </w:rPr>
        <w:t>Osiński zapytał się</w:t>
      </w:r>
      <w:r w:rsidR="00336DF4">
        <w:rPr>
          <w:sz w:val="22"/>
          <w:szCs w:val="22"/>
        </w:rPr>
        <w:t xml:space="preserve"> o </w:t>
      </w:r>
      <w:r>
        <w:rPr>
          <w:sz w:val="22"/>
          <w:szCs w:val="22"/>
        </w:rPr>
        <w:t>środki finansowe na terenie P</w:t>
      </w:r>
      <w:r w:rsidR="00336DF4">
        <w:rPr>
          <w:sz w:val="22"/>
          <w:szCs w:val="22"/>
        </w:rPr>
        <w:t>SZOK-u</w:t>
      </w:r>
      <w:r>
        <w:rPr>
          <w:sz w:val="22"/>
          <w:szCs w:val="22"/>
        </w:rPr>
        <w:t xml:space="preserve"> związane z ekspertyzą przeciwpożarową.</w:t>
      </w:r>
    </w:p>
    <w:p w14:paraId="5E1A4FD1" w14:textId="0E641A92" w:rsidR="00021690" w:rsidRDefault="00021690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 Prezes </w:t>
      </w:r>
      <w:r w:rsidR="00E25DD9">
        <w:rPr>
          <w:sz w:val="22"/>
          <w:szCs w:val="22"/>
        </w:rPr>
        <w:t>odpowiedziała</w:t>
      </w:r>
      <w:r w:rsidR="00336DF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że </w:t>
      </w:r>
      <w:r w:rsidR="00336DF4">
        <w:rPr>
          <w:sz w:val="22"/>
          <w:szCs w:val="22"/>
        </w:rPr>
        <w:t xml:space="preserve">jest to </w:t>
      </w:r>
      <w:r>
        <w:rPr>
          <w:sz w:val="22"/>
          <w:szCs w:val="22"/>
        </w:rPr>
        <w:t>związan</w:t>
      </w:r>
      <w:r w:rsidR="00336DF4">
        <w:rPr>
          <w:sz w:val="22"/>
          <w:szCs w:val="22"/>
        </w:rPr>
        <w:t>e</w:t>
      </w:r>
      <w:r>
        <w:rPr>
          <w:sz w:val="22"/>
          <w:szCs w:val="22"/>
        </w:rPr>
        <w:t xml:space="preserve"> z </w:t>
      </w:r>
      <w:r w:rsidR="00E25DD9">
        <w:rPr>
          <w:sz w:val="22"/>
          <w:szCs w:val="22"/>
        </w:rPr>
        <w:t>prze</w:t>
      </w:r>
      <w:r w:rsidR="00336DF4">
        <w:rPr>
          <w:sz w:val="22"/>
          <w:szCs w:val="22"/>
        </w:rPr>
        <w:t>jściem</w:t>
      </w:r>
      <w:r w:rsidR="00E25DD9">
        <w:rPr>
          <w:sz w:val="22"/>
          <w:szCs w:val="22"/>
        </w:rPr>
        <w:t xml:space="preserve"> z 14 frakcji odpadów na 6</w:t>
      </w:r>
      <w:r w:rsidR="00336DF4">
        <w:rPr>
          <w:sz w:val="22"/>
          <w:szCs w:val="22"/>
        </w:rPr>
        <w:t>2 rodzaje odpadów</w:t>
      </w:r>
      <w:r w:rsidR="00E25DD9">
        <w:rPr>
          <w:sz w:val="22"/>
          <w:szCs w:val="22"/>
        </w:rPr>
        <w:t>.</w:t>
      </w:r>
      <w:r w:rsidR="00336DF4">
        <w:rPr>
          <w:sz w:val="22"/>
          <w:szCs w:val="22"/>
        </w:rPr>
        <w:t xml:space="preserve"> K</w:t>
      </w:r>
      <w:r w:rsidR="00336DF4" w:rsidRPr="00336DF4">
        <w:rPr>
          <w:sz w:val="22"/>
          <w:szCs w:val="22"/>
        </w:rPr>
        <w:t xml:space="preserve">wota 12.669,00 zł </w:t>
      </w:r>
      <w:r w:rsidR="00336DF4">
        <w:rPr>
          <w:sz w:val="22"/>
          <w:szCs w:val="22"/>
        </w:rPr>
        <w:t>związana jest z wykonaniem automatycznego wyłącznika prądu.</w:t>
      </w:r>
    </w:p>
    <w:p w14:paraId="65B74F3F" w14:textId="4FC43A87" w:rsidR="00E25DD9" w:rsidRDefault="00E25DD9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Radny Stanisław Chabinka zapytał się o wynik finansowy spółki za 2024 r.</w:t>
      </w:r>
    </w:p>
    <w:p w14:paraId="5259AA3C" w14:textId="3D12F407" w:rsidR="00336DF4" w:rsidRDefault="00336DF4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Pani Prezes </w:t>
      </w:r>
      <w:r w:rsidR="00D80529">
        <w:rPr>
          <w:sz w:val="22"/>
          <w:szCs w:val="22"/>
        </w:rPr>
        <w:t>przypomniała</w:t>
      </w:r>
      <w:r>
        <w:rPr>
          <w:sz w:val="22"/>
          <w:szCs w:val="22"/>
        </w:rPr>
        <w:t>, że część zadań, które wykonuje spółka</w:t>
      </w:r>
      <w:r w:rsidR="000C7BB1">
        <w:rPr>
          <w:sz w:val="22"/>
          <w:szCs w:val="22"/>
        </w:rPr>
        <w:t>,</w:t>
      </w:r>
      <w:r>
        <w:rPr>
          <w:sz w:val="22"/>
          <w:szCs w:val="22"/>
        </w:rPr>
        <w:t xml:space="preserve"> są to zdania</w:t>
      </w:r>
      <w:r w:rsidR="00D80529">
        <w:rPr>
          <w:sz w:val="22"/>
          <w:szCs w:val="22"/>
        </w:rPr>
        <w:t>, które w ramach finansowania są w ramach kapitału</w:t>
      </w:r>
      <w:r w:rsidR="000C7BB1">
        <w:rPr>
          <w:sz w:val="22"/>
          <w:szCs w:val="22"/>
        </w:rPr>
        <w:t>,</w:t>
      </w:r>
      <w:r w:rsidR="00D80529">
        <w:rPr>
          <w:sz w:val="22"/>
          <w:szCs w:val="22"/>
        </w:rPr>
        <w:t xml:space="preserve"> a nie przychodu. Dlatego, też poda</w:t>
      </w:r>
      <w:r w:rsidR="00552778">
        <w:rPr>
          <w:sz w:val="22"/>
          <w:szCs w:val="22"/>
        </w:rPr>
        <w:t>ła</w:t>
      </w:r>
      <w:r w:rsidR="00D80529">
        <w:rPr>
          <w:sz w:val="22"/>
          <w:szCs w:val="22"/>
        </w:rPr>
        <w:t xml:space="preserve"> to w odzwierciedleniu </w:t>
      </w:r>
      <w:r w:rsidR="00B00675">
        <w:rPr>
          <w:sz w:val="22"/>
          <w:szCs w:val="22"/>
        </w:rPr>
        <w:t xml:space="preserve">                        </w:t>
      </w:r>
      <w:r w:rsidR="00D80529">
        <w:rPr>
          <w:sz w:val="22"/>
          <w:szCs w:val="22"/>
        </w:rPr>
        <w:t>w kapitale. Strata na koniec działalności w 2024 r. przekroczy najprawdopodobniej około 5 000 000 zł, ale kapitały które spółka posiada</w:t>
      </w:r>
      <w:r w:rsidR="00552778">
        <w:rPr>
          <w:sz w:val="22"/>
          <w:szCs w:val="22"/>
        </w:rPr>
        <w:t xml:space="preserve"> </w:t>
      </w:r>
      <w:r w:rsidR="00D80529">
        <w:rPr>
          <w:sz w:val="22"/>
          <w:szCs w:val="22"/>
        </w:rPr>
        <w:t xml:space="preserve">jest </w:t>
      </w:r>
      <w:r w:rsidR="00552778">
        <w:rPr>
          <w:sz w:val="22"/>
          <w:szCs w:val="22"/>
        </w:rPr>
        <w:t xml:space="preserve">to </w:t>
      </w:r>
      <w:r w:rsidR="00D80529">
        <w:rPr>
          <w:sz w:val="22"/>
          <w:szCs w:val="22"/>
        </w:rPr>
        <w:t xml:space="preserve">9 000 000 zł. Gdyby za usługi płacone </w:t>
      </w:r>
      <w:r w:rsidR="00552778">
        <w:rPr>
          <w:sz w:val="22"/>
          <w:szCs w:val="22"/>
        </w:rPr>
        <w:t xml:space="preserve">było </w:t>
      </w:r>
      <w:r w:rsidR="00D80529">
        <w:rPr>
          <w:sz w:val="22"/>
          <w:szCs w:val="22"/>
        </w:rPr>
        <w:t>z bieżących dochodów</w:t>
      </w:r>
      <w:r w:rsidR="000C7BB1">
        <w:rPr>
          <w:sz w:val="22"/>
          <w:szCs w:val="22"/>
        </w:rPr>
        <w:t>,</w:t>
      </w:r>
      <w:r w:rsidR="00D80529">
        <w:rPr>
          <w:sz w:val="22"/>
          <w:szCs w:val="22"/>
        </w:rPr>
        <w:t xml:space="preserve"> to spółka miałaby wynik dodatni. Sytuacja spółki z punktu widzenia wskaźników rentowności jest nieciekawa, natomiast z punktu widzenia kapitałowego jest bardzo dobra. Jeśli</w:t>
      </w:r>
      <w:r w:rsidR="0029781E">
        <w:rPr>
          <w:sz w:val="22"/>
          <w:szCs w:val="22"/>
        </w:rPr>
        <w:t xml:space="preserve"> chodzi</w:t>
      </w:r>
      <w:r w:rsidR="004C6747">
        <w:rPr>
          <w:sz w:val="22"/>
          <w:szCs w:val="22"/>
        </w:rPr>
        <w:t xml:space="preserve"> o</w:t>
      </w:r>
      <w:r w:rsidR="00D80529">
        <w:rPr>
          <w:sz w:val="22"/>
          <w:szCs w:val="22"/>
        </w:rPr>
        <w:t xml:space="preserve"> wpływy i wydatki bieżące, które są realizowane w ramach bieżących faktur</w:t>
      </w:r>
      <w:r w:rsidR="0029781E">
        <w:rPr>
          <w:sz w:val="22"/>
          <w:szCs w:val="22"/>
        </w:rPr>
        <w:t xml:space="preserve">, odnotowujemy zysk. </w:t>
      </w:r>
    </w:p>
    <w:p w14:paraId="3EB74A6B" w14:textId="37F46408" w:rsidR="00F865B3" w:rsidRDefault="00E25DD9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Katarzyna </w:t>
      </w:r>
      <w:proofErr w:type="spellStart"/>
      <w:r>
        <w:rPr>
          <w:sz w:val="22"/>
          <w:szCs w:val="22"/>
        </w:rPr>
        <w:t>Natkańska</w:t>
      </w:r>
      <w:proofErr w:type="spellEnd"/>
      <w:r>
        <w:rPr>
          <w:sz w:val="22"/>
          <w:szCs w:val="22"/>
        </w:rPr>
        <w:t>, zapytał się</w:t>
      </w:r>
      <w:r w:rsidR="00F865B3">
        <w:rPr>
          <w:sz w:val="22"/>
          <w:szCs w:val="22"/>
        </w:rPr>
        <w:t xml:space="preserve"> o</w:t>
      </w:r>
      <w:r>
        <w:rPr>
          <w:sz w:val="22"/>
          <w:szCs w:val="22"/>
        </w:rPr>
        <w:t xml:space="preserve"> </w:t>
      </w:r>
      <w:r w:rsidR="00F865B3">
        <w:rPr>
          <w:sz w:val="22"/>
          <w:szCs w:val="22"/>
        </w:rPr>
        <w:t xml:space="preserve">kwotę związaną z aktualizacją dokumentacji projektowej z Urzędem Miejskim w związku z budową drogi i </w:t>
      </w:r>
      <w:r w:rsidR="004C6747">
        <w:rPr>
          <w:sz w:val="22"/>
          <w:szCs w:val="22"/>
        </w:rPr>
        <w:t>kolumbarium</w:t>
      </w:r>
      <w:r w:rsidR="00F865B3">
        <w:rPr>
          <w:sz w:val="22"/>
          <w:szCs w:val="22"/>
        </w:rPr>
        <w:t>.</w:t>
      </w:r>
    </w:p>
    <w:p w14:paraId="1C8FAD55" w14:textId="20AD1A61" w:rsidR="00E25DD9" w:rsidRDefault="00E25DD9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 Prezes odpowiedziała, że </w:t>
      </w:r>
      <w:r w:rsidR="00552778">
        <w:rPr>
          <w:sz w:val="22"/>
          <w:szCs w:val="22"/>
        </w:rPr>
        <w:t>u</w:t>
      </w:r>
      <w:r w:rsidR="00F865B3">
        <w:rPr>
          <w:sz w:val="22"/>
          <w:szCs w:val="22"/>
        </w:rPr>
        <w:t xml:space="preserve">rząd miejski posiada dokumentację, </w:t>
      </w:r>
      <w:r w:rsidR="004C6747">
        <w:rPr>
          <w:sz w:val="22"/>
          <w:szCs w:val="22"/>
        </w:rPr>
        <w:t>jednakże</w:t>
      </w:r>
      <w:r w:rsidR="00C1356C">
        <w:rPr>
          <w:sz w:val="22"/>
          <w:szCs w:val="22"/>
        </w:rPr>
        <w:t xml:space="preserve"> </w:t>
      </w:r>
      <w:r w:rsidR="00F865B3">
        <w:rPr>
          <w:sz w:val="22"/>
          <w:szCs w:val="22"/>
        </w:rPr>
        <w:t xml:space="preserve">z biegiem lat </w:t>
      </w:r>
      <w:r w:rsidR="00C1356C">
        <w:rPr>
          <w:sz w:val="22"/>
          <w:szCs w:val="22"/>
        </w:rPr>
        <w:t xml:space="preserve">uległa ona </w:t>
      </w:r>
      <w:r w:rsidR="00F865B3">
        <w:rPr>
          <w:sz w:val="22"/>
          <w:szCs w:val="22"/>
        </w:rPr>
        <w:t>zdezaktualizow</w:t>
      </w:r>
      <w:r w:rsidR="00C1356C">
        <w:rPr>
          <w:sz w:val="22"/>
          <w:szCs w:val="22"/>
        </w:rPr>
        <w:t>aniu.</w:t>
      </w:r>
      <w:r w:rsidR="00F865B3">
        <w:rPr>
          <w:sz w:val="22"/>
          <w:szCs w:val="22"/>
        </w:rPr>
        <w:t xml:space="preserve"> N</w:t>
      </w:r>
      <w:r w:rsidR="00C1356C">
        <w:rPr>
          <w:sz w:val="22"/>
          <w:szCs w:val="22"/>
        </w:rPr>
        <w:t>a</w:t>
      </w:r>
      <w:r w:rsidR="00F865B3">
        <w:rPr>
          <w:sz w:val="22"/>
          <w:szCs w:val="22"/>
        </w:rPr>
        <w:t xml:space="preserve"> rynku pojawiły się nowe, tańsze możliwości. </w:t>
      </w:r>
    </w:p>
    <w:p w14:paraId="293DCD39" w14:textId="5606E623" w:rsidR="00E25DD9" w:rsidRDefault="00E25DD9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Radna Iwona Czyż</w:t>
      </w:r>
      <w:r w:rsidR="00C67F97">
        <w:rPr>
          <w:sz w:val="22"/>
          <w:szCs w:val="22"/>
        </w:rPr>
        <w:t xml:space="preserve"> powiedziała</w:t>
      </w:r>
      <w:r>
        <w:rPr>
          <w:sz w:val="22"/>
          <w:szCs w:val="22"/>
        </w:rPr>
        <w:t>, że spółka zapewne będzie</w:t>
      </w:r>
      <w:r w:rsidR="00C67F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wnioskować </w:t>
      </w:r>
      <w:r w:rsidR="009370B7">
        <w:rPr>
          <w:sz w:val="22"/>
          <w:szCs w:val="22"/>
        </w:rPr>
        <w:t>o</w:t>
      </w:r>
      <w:r>
        <w:rPr>
          <w:sz w:val="22"/>
          <w:szCs w:val="22"/>
        </w:rPr>
        <w:t xml:space="preserve"> do</w:t>
      </w:r>
      <w:r w:rsidR="009370B7">
        <w:rPr>
          <w:sz w:val="22"/>
          <w:szCs w:val="22"/>
        </w:rPr>
        <w:t>kapitalizowanie</w:t>
      </w:r>
      <w:r>
        <w:rPr>
          <w:sz w:val="22"/>
          <w:szCs w:val="22"/>
        </w:rPr>
        <w:t xml:space="preserve"> na wyżej wymienione zadania</w:t>
      </w:r>
      <w:r w:rsidR="00C67F97">
        <w:rPr>
          <w:sz w:val="22"/>
          <w:szCs w:val="22"/>
        </w:rPr>
        <w:t xml:space="preserve"> na dalszych etapach</w:t>
      </w:r>
      <w:r w:rsidR="009370B7">
        <w:rPr>
          <w:sz w:val="22"/>
          <w:szCs w:val="22"/>
        </w:rPr>
        <w:t xml:space="preserve"> ich realizacji</w:t>
      </w:r>
      <w:r>
        <w:rPr>
          <w:sz w:val="22"/>
          <w:szCs w:val="22"/>
        </w:rPr>
        <w:t>.</w:t>
      </w:r>
    </w:p>
    <w:p w14:paraId="5C709167" w14:textId="268C83A6" w:rsidR="00771D57" w:rsidRDefault="00E25DD9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 Prezes odpowiedziała, że nie ma możliwości, aby spółka sama finansowała te zadania. Zauważyła, że część z nich realizowane byłyby przez Gminę, jednakże zostały przesunięte na spółkę. </w:t>
      </w:r>
    </w:p>
    <w:p w14:paraId="4D7E605B" w14:textId="77777777" w:rsidR="00F16B61" w:rsidRPr="00F16B61" w:rsidRDefault="00F16B61" w:rsidP="00E95829">
      <w:pPr>
        <w:spacing w:after="0" w:line="240" w:lineRule="auto"/>
        <w:ind w:firstLine="708"/>
        <w:jc w:val="both"/>
        <w:rPr>
          <w:sz w:val="22"/>
          <w:szCs w:val="22"/>
        </w:rPr>
      </w:pPr>
    </w:p>
    <w:p w14:paraId="70F170EB" w14:textId="77777777" w:rsidR="004D2BDF" w:rsidRPr="00771D57" w:rsidRDefault="004D2BDF" w:rsidP="00E95829">
      <w:pPr>
        <w:spacing w:after="0" w:line="240" w:lineRule="auto"/>
        <w:jc w:val="both"/>
        <w:rPr>
          <w:sz w:val="22"/>
          <w:szCs w:val="22"/>
        </w:rPr>
      </w:pPr>
    </w:p>
    <w:p w14:paraId="1A2FC8F3" w14:textId="7EFF5D1C" w:rsidR="00771D57" w:rsidRPr="00771D57" w:rsidRDefault="00771D57" w:rsidP="00E95829">
      <w:pPr>
        <w:spacing w:after="0" w:line="240" w:lineRule="auto"/>
        <w:jc w:val="both"/>
        <w:rPr>
          <w:sz w:val="22"/>
          <w:szCs w:val="22"/>
        </w:rPr>
      </w:pPr>
      <w:r w:rsidRPr="00771D57">
        <w:rPr>
          <w:sz w:val="22"/>
          <w:szCs w:val="22"/>
        </w:rPr>
        <w:t xml:space="preserve">STANOWISKA KOMISJI: </w:t>
      </w:r>
      <w:proofErr w:type="spellStart"/>
      <w:r w:rsidRPr="00771D57">
        <w:rPr>
          <w:sz w:val="22"/>
          <w:szCs w:val="22"/>
        </w:rPr>
        <w:t>KRGiB</w:t>
      </w:r>
      <w:proofErr w:type="spellEnd"/>
      <w:r w:rsidRPr="00771D57">
        <w:rPr>
          <w:sz w:val="22"/>
          <w:szCs w:val="22"/>
        </w:rPr>
        <w:t xml:space="preserve"> – </w:t>
      </w:r>
      <w:r w:rsidR="005C7D9F">
        <w:rPr>
          <w:sz w:val="22"/>
          <w:szCs w:val="22"/>
        </w:rPr>
        <w:t xml:space="preserve">5 </w:t>
      </w:r>
      <w:r w:rsidRPr="00771D57">
        <w:rPr>
          <w:sz w:val="22"/>
          <w:szCs w:val="22"/>
        </w:rPr>
        <w:t>radnych głosowało za przyjęciem</w:t>
      </w:r>
      <w:r w:rsidR="005C7D9F">
        <w:rPr>
          <w:sz w:val="22"/>
          <w:szCs w:val="22"/>
        </w:rPr>
        <w:t>,</w:t>
      </w:r>
      <w:bookmarkStart w:id="1" w:name="_Hlk193807893"/>
      <w:r w:rsidR="005C7D9F">
        <w:rPr>
          <w:sz w:val="22"/>
          <w:szCs w:val="22"/>
        </w:rPr>
        <w:t xml:space="preserve"> </w:t>
      </w:r>
      <w:bookmarkStart w:id="2" w:name="_Hlk193803442"/>
      <w:r w:rsidR="005C7D9F">
        <w:rPr>
          <w:sz w:val="22"/>
          <w:szCs w:val="22"/>
        </w:rPr>
        <w:t xml:space="preserve">1 </w:t>
      </w:r>
      <w:r w:rsidR="00F16B61">
        <w:rPr>
          <w:sz w:val="22"/>
          <w:szCs w:val="22"/>
        </w:rPr>
        <w:t xml:space="preserve">osoba </w:t>
      </w:r>
      <w:r w:rsidR="005C7D9F">
        <w:rPr>
          <w:sz w:val="22"/>
          <w:szCs w:val="22"/>
        </w:rPr>
        <w:t>wstrzymała się</w:t>
      </w:r>
      <w:bookmarkEnd w:id="1"/>
      <w:r w:rsidRPr="00771D57">
        <w:rPr>
          <w:sz w:val="22"/>
          <w:szCs w:val="22"/>
        </w:rPr>
        <w:t xml:space="preserve">. </w:t>
      </w:r>
      <w:bookmarkEnd w:id="2"/>
    </w:p>
    <w:p w14:paraId="1D4ECF67" w14:textId="2FEE0538" w:rsidR="004D2BDF" w:rsidRPr="00771D57" w:rsidRDefault="00771D57" w:rsidP="00E95829">
      <w:pPr>
        <w:spacing w:after="0" w:line="240" w:lineRule="auto"/>
        <w:jc w:val="both"/>
        <w:rPr>
          <w:sz w:val="22"/>
          <w:szCs w:val="22"/>
        </w:rPr>
      </w:pPr>
      <w:r w:rsidRPr="00771D57">
        <w:rPr>
          <w:sz w:val="22"/>
          <w:szCs w:val="22"/>
        </w:rPr>
        <w:tab/>
      </w:r>
      <w:r w:rsidRPr="00771D57">
        <w:rPr>
          <w:sz w:val="22"/>
          <w:szCs w:val="22"/>
        </w:rPr>
        <w:tab/>
      </w:r>
      <w:r w:rsidRPr="00771D57">
        <w:rPr>
          <w:sz w:val="22"/>
          <w:szCs w:val="22"/>
        </w:rPr>
        <w:tab/>
        <w:t xml:space="preserve">       </w:t>
      </w:r>
      <w:proofErr w:type="spellStart"/>
      <w:r w:rsidRPr="00771D57">
        <w:rPr>
          <w:sz w:val="22"/>
          <w:szCs w:val="22"/>
        </w:rPr>
        <w:t>KSKiS</w:t>
      </w:r>
      <w:proofErr w:type="spellEnd"/>
      <w:r w:rsidRPr="00771D57">
        <w:rPr>
          <w:sz w:val="22"/>
          <w:szCs w:val="22"/>
        </w:rPr>
        <w:t xml:space="preserve"> – </w:t>
      </w:r>
      <w:r w:rsidR="00C1356C">
        <w:rPr>
          <w:sz w:val="22"/>
          <w:szCs w:val="22"/>
        </w:rPr>
        <w:t xml:space="preserve"> </w:t>
      </w:r>
      <w:r w:rsidR="005C7D9F">
        <w:rPr>
          <w:sz w:val="22"/>
          <w:szCs w:val="22"/>
        </w:rPr>
        <w:t xml:space="preserve">5 </w:t>
      </w:r>
      <w:r w:rsidRPr="00771D57">
        <w:rPr>
          <w:sz w:val="22"/>
          <w:szCs w:val="22"/>
        </w:rPr>
        <w:t>radnych głosowało za przyjęciem</w:t>
      </w:r>
      <w:r w:rsidR="005C7D9F">
        <w:rPr>
          <w:sz w:val="22"/>
          <w:szCs w:val="22"/>
        </w:rPr>
        <w:t xml:space="preserve">, </w:t>
      </w:r>
      <w:r w:rsidR="005C7D9F" w:rsidRPr="005C7D9F">
        <w:rPr>
          <w:sz w:val="22"/>
          <w:szCs w:val="22"/>
        </w:rPr>
        <w:t xml:space="preserve">1 </w:t>
      </w:r>
      <w:r w:rsidR="00F16B61">
        <w:rPr>
          <w:sz w:val="22"/>
          <w:szCs w:val="22"/>
        </w:rPr>
        <w:t xml:space="preserve">osoba </w:t>
      </w:r>
      <w:r w:rsidR="005C7D9F" w:rsidRPr="005C7D9F">
        <w:rPr>
          <w:sz w:val="22"/>
          <w:szCs w:val="22"/>
        </w:rPr>
        <w:t>wstrzymała się.</w:t>
      </w:r>
    </w:p>
    <w:p w14:paraId="4404856A" w14:textId="77777777" w:rsidR="004D2BDF" w:rsidRP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48D83125" w14:textId="02910499" w:rsidR="004D2BDF" w:rsidRDefault="004D2BDF" w:rsidP="00E95829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4D2BDF">
        <w:rPr>
          <w:b/>
          <w:bCs/>
          <w:sz w:val="22"/>
          <w:szCs w:val="22"/>
        </w:rPr>
        <w:t>Projekt uchwały w sprawie ustalenia Strefy Płatnego Parkowania oraz ustalenia wysokości stawek i sposobu pobierania opłat za parkowanie pojazdów samochodowych na drogach publicznych – gminnych  w granicach administracyjnych miasta Międzyzdroje.</w:t>
      </w:r>
    </w:p>
    <w:p w14:paraId="3AB8E940" w14:textId="1695E42B" w:rsidR="00F16B61" w:rsidRDefault="00F16B61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4CA901AC" w14:textId="1B28903B" w:rsidR="00F16B61" w:rsidRPr="00F16B61" w:rsidRDefault="00F16B61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F16B61">
        <w:rPr>
          <w:sz w:val="22"/>
          <w:szCs w:val="22"/>
        </w:rPr>
        <w:t xml:space="preserve">Projekt uchwały omówił Burmistrz. Wprowadzone zostały dwie istotne zmiany. Pierwsza dotyczy możliwości </w:t>
      </w:r>
      <w:r w:rsidR="00C8359F">
        <w:rPr>
          <w:sz w:val="22"/>
          <w:szCs w:val="22"/>
        </w:rPr>
        <w:t>pozyskania karty parkingowej poprzez aplikacje „karta mieszkańca</w:t>
      </w:r>
      <w:r w:rsidR="0042686C">
        <w:rPr>
          <w:sz w:val="22"/>
          <w:szCs w:val="22"/>
        </w:rPr>
        <w:t xml:space="preserve">”, </w:t>
      </w:r>
      <w:r w:rsidR="0042686C" w:rsidRPr="0042686C">
        <w:rPr>
          <w:bCs/>
          <w:sz w:val="22"/>
          <w:szCs w:val="22"/>
        </w:rPr>
        <w:t>bez konieczności wizyty w Biurze Obsługi Strefy Płatnego Parkowania.</w:t>
      </w:r>
      <w:r w:rsidR="002E1E55">
        <w:rPr>
          <w:bCs/>
          <w:sz w:val="22"/>
          <w:szCs w:val="22"/>
        </w:rPr>
        <w:t xml:space="preserve"> Druga zmiana związana jest z kwestią podniesienia opłaty w przypadku niewykupienia biletu.</w:t>
      </w:r>
    </w:p>
    <w:p w14:paraId="4FE1FBB1" w14:textId="77777777" w:rsid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2773A630" w14:textId="77777777" w:rsidR="004D2BDF" w:rsidRDefault="004D2BDF" w:rsidP="00E95829">
      <w:pPr>
        <w:spacing w:after="0" w:line="240" w:lineRule="auto"/>
        <w:jc w:val="both"/>
        <w:rPr>
          <w:sz w:val="22"/>
          <w:szCs w:val="22"/>
        </w:rPr>
      </w:pPr>
    </w:p>
    <w:p w14:paraId="3EFB7981" w14:textId="77777777" w:rsidR="00771D57" w:rsidRDefault="00771D57" w:rsidP="00E95829">
      <w:pPr>
        <w:spacing w:after="0" w:line="240" w:lineRule="auto"/>
        <w:jc w:val="both"/>
        <w:rPr>
          <w:sz w:val="22"/>
          <w:szCs w:val="22"/>
        </w:rPr>
      </w:pPr>
    </w:p>
    <w:p w14:paraId="0F2B2927" w14:textId="03F371D9" w:rsidR="002E1E55" w:rsidRPr="002E1E55" w:rsidRDefault="00771D57" w:rsidP="00E95829">
      <w:pPr>
        <w:spacing w:after="0" w:line="240" w:lineRule="auto"/>
        <w:jc w:val="both"/>
        <w:rPr>
          <w:sz w:val="22"/>
          <w:szCs w:val="22"/>
        </w:rPr>
      </w:pPr>
      <w:r w:rsidRPr="00771D57">
        <w:rPr>
          <w:sz w:val="22"/>
          <w:szCs w:val="22"/>
        </w:rPr>
        <w:t xml:space="preserve">STANOWISKA KOMISJI: </w:t>
      </w:r>
      <w:proofErr w:type="spellStart"/>
      <w:r w:rsidRPr="00771D57">
        <w:rPr>
          <w:sz w:val="22"/>
          <w:szCs w:val="22"/>
        </w:rPr>
        <w:t>KRGiB</w:t>
      </w:r>
      <w:proofErr w:type="spellEnd"/>
      <w:r w:rsidRPr="00771D57">
        <w:rPr>
          <w:sz w:val="22"/>
          <w:szCs w:val="22"/>
        </w:rPr>
        <w:t xml:space="preserve"> – </w:t>
      </w:r>
      <w:r w:rsidR="002E1E55" w:rsidRPr="002E1E55">
        <w:rPr>
          <w:sz w:val="22"/>
          <w:szCs w:val="22"/>
        </w:rPr>
        <w:t xml:space="preserve">5 radnych głosowało za przyjęciem, 1 osoba wstrzymała się. </w:t>
      </w:r>
    </w:p>
    <w:p w14:paraId="6481165A" w14:textId="559D2B67" w:rsidR="002E1E55" w:rsidRPr="002E1E55" w:rsidRDefault="00771D57" w:rsidP="00E95829">
      <w:pPr>
        <w:spacing w:after="0" w:line="240" w:lineRule="auto"/>
        <w:ind w:left="2268"/>
        <w:jc w:val="both"/>
        <w:rPr>
          <w:sz w:val="22"/>
          <w:szCs w:val="22"/>
        </w:rPr>
      </w:pPr>
      <w:r w:rsidRPr="00771D57">
        <w:rPr>
          <w:sz w:val="22"/>
          <w:szCs w:val="22"/>
        </w:rPr>
        <w:t xml:space="preserve">   </w:t>
      </w:r>
      <w:r w:rsidR="002E1E55">
        <w:rPr>
          <w:sz w:val="22"/>
          <w:szCs w:val="22"/>
        </w:rPr>
        <w:t xml:space="preserve"> </w:t>
      </w:r>
      <w:proofErr w:type="spellStart"/>
      <w:r w:rsidRPr="00771D57">
        <w:rPr>
          <w:sz w:val="22"/>
          <w:szCs w:val="22"/>
        </w:rPr>
        <w:t>KSKiS</w:t>
      </w:r>
      <w:proofErr w:type="spellEnd"/>
      <w:r w:rsidRPr="00771D57">
        <w:rPr>
          <w:sz w:val="22"/>
          <w:szCs w:val="22"/>
        </w:rPr>
        <w:t xml:space="preserve"> – </w:t>
      </w:r>
      <w:r w:rsidR="00C1356C">
        <w:rPr>
          <w:sz w:val="22"/>
          <w:szCs w:val="22"/>
        </w:rPr>
        <w:t xml:space="preserve"> </w:t>
      </w:r>
      <w:r w:rsidR="002E1E55" w:rsidRPr="002E1E55">
        <w:rPr>
          <w:sz w:val="22"/>
          <w:szCs w:val="22"/>
        </w:rPr>
        <w:t xml:space="preserve">5 radnych głosowało za przyjęciem, 1 osoba wstrzymała się. </w:t>
      </w:r>
    </w:p>
    <w:p w14:paraId="1D2F4F11" w14:textId="4743719B" w:rsidR="004D2BDF" w:rsidRPr="00771D57" w:rsidRDefault="004D2BDF" w:rsidP="00E95829">
      <w:pPr>
        <w:spacing w:after="0" w:line="240" w:lineRule="auto"/>
        <w:jc w:val="both"/>
        <w:rPr>
          <w:sz w:val="22"/>
          <w:szCs w:val="22"/>
        </w:rPr>
      </w:pPr>
    </w:p>
    <w:p w14:paraId="7DBDC89A" w14:textId="77777777" w:rsid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249DBD8B" w14:textId="77777777" w:rsidR="002E1E55" w:rsidRPr="004D2BDF" w:rsidRDefault="002E1E55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28E2270B" w14:textId="77777777" w:rsidR="004D2BDF" w:rsidRDefault="004D2BDF" w:rsidP="00E95829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4D2BDF">
        <w:rPr>
          <w:b/>
          <w:bCs/>
          <w:sz w:val="22"/>
          <w:szCs w:val="22"/>
        </w:rPr>
        <w:t>Projekt uchwały w sprawie zmian w budżecie Gminy Międzyzdroje na 2025 r.</w:t>
      </w:r>
    </w:p>
    <w:p w14:paraId="17D05B5E" w14:textId="77777777" w:rsidR="002C4289" w:rsidRDefault="002C4289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5AEC07BB" w14:textId="77777777" w:rsidR="002C4289" w:rsidRDefault="002C4289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218C4269" w14:textId="5EE2F075" w:rsidR="002C4289" w:rsidRPr="002C4289" w:rsidRDefault="00C1356C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Pani</w:t>
      </w:r>
      <w:r w:rsidR="002C4289" w:rsidRPr="002C4289">
        <w:rPr>
          <w:sz w:val="22"/>
          <w:szCs w:val="22"/>
        </w:rPr>
        <w:t xml:space="preserve"> Paulina Ścisłowska wytłumaczyła kwestie dotyczące środków finansowych po stronie wydatków gospodarki komunalnej i ochrony środowiska. </w:t>
      </w:r>
      <w:r>
        <w:rPr>
          <w:sz w:val="22"/>
          <w:szCs w:val="22"/>
        </w:rPr>
        <w:t>Z</w:t>
      </w:r>
      <w:r w:rsidR="002C4289" w:rsidRPr="002C4289">
        <w:rPr>
          <w:sz w:val="22"/>
          <w:szCs w:val="22"/>
        </w:rPr>
        <w:t xml:space="preserve">e względu na zwiększenie ilości frakcji odpadów musimy dokupić </w:t>
      </w:r>
      <w:r w:rsidRPr="00C1356C">
        <w:rPr>
          <w:sz w:val="22"/>
          <w:szCs w:val="22"/>
        </w:rPr>
        <w:t xml:space="preserve">dodatkowe </w:t>
      </w:r>
      <w:r w:rsidR="002C4289" w:rsidRPr="002C4289">
        <w:rPr>
          <w:sz w:val="22"/>
          <w:szCs w:val="22"/>
        </w:rPr>
        <w:t>kontenery. Chcielibyśmy</w:t>
      </w:r>
      <w:r w:rsidR="00080E5A">
        <w:rPr>
          <w:sz w:val="22"/>
          <w:szCs w:val="22"/>
        </w:rPr>
        <w:t xml:space="preserve"> także</w:t>
      </w:r>
      <w:r w:rsidR="002C4289" w:rsidRPr="002C4289">
        <w:rPr>
          <w:sz w:val="22"/>
          <w:szCs w:val="22"/>
        </w:rPr>
        <w:t xml:space="preserve"> otrzymać dofinansowanie </w:t>
      </w:r>
      <w:r w:rsidR="00312568">
        <w:rPr>
          <w:sz w:val="22"/>
          <w:szCs w:val="22"/>
        </w:rPr>
        <w:t xml:space="preserve">                </w:t>
      </w:r>
      <w:r w:rsidR="002C4289" w:rsidRPr="002C4289">
        <w:rPr>
          <w:sz w:val="22"/>
          <w:szCs w:val="22"/>
        </w:rPr>
        <w:t xml:space="preserve">i zakupić mobilny kontener na tekstylia. </w:t>
      </w:r>
      <w:r w:rsidR="002E3F98">
        <w:rPr>
          <w:sz w:val="22"/>
          <w:szCs w:val="22"/>
        </w:rPr>
        <w:t>Przypomniała, że g</w:t>
      </w:r>
      <w:r w:rsidR="002C4289" w:rsidRPr="002C4289">
        <w:rPr>
          <w:sz w:val="22"/>
          <w:szCs w:val="22"/>
        </w:rPr>
        <w:t xml:space="preserve">mina musi spełniać pewne kryteria recyklingu narzucane przez Unię Europejską. </w:t>
      </w:r>
      <w:r w:rsidR="002E3F98">
        <w:rPr>
          <w:sz w:val="22"/>
          <w:szCs w:val="22"/>
        </w:rPr>
        <w:t>Dodała, że n</w:t>
      </w:r>
      <w:r w:rsidR="00080E5A">
        <w:rPr>
          <w:sz w:val="22"/>
          <w:szCs w:val="22"/>
        </w:rPr>
        <w:t xml:space="preserve">ależy pamiętać, że </w:t>
      </w:r>
      <w:proofErr w:type="spellStart"/>
      <w:r w:rsidR="002C4289" w:rsidRPr="002C4289">
        <w:rPr>
          <w:sz w:val="22"/>
          <w:szCs w:val="22"/>
        </w:rPr>
        <w:t>P</w:t>
      </w:r>
      <w:r w:rsidR="00080E5A">
        <w:rPr>
          <w:sz w:val="22"/>
          <w:szCs w:val="22"/>
        </w:rPr>
        <w:t>szok</w:t>
      </w:r>
      <w:proofErr w:type="spellEnd"/>
      <w:r w:rsidR="002C4289" w:rsidRPr="002C4289">
        <w:rPr>
          <w:sz w:val="22"/>
          <w:szCs w:val="22"/>
        </w:rPr>
        <w:t xml:space="preserve"> nadal </w:t>
      </w:r>
      <w:r w:rsidR="002E3F98">
        <w:rPr>
          <w:sz w:val="22"/>
          <w:szCs w:val="22"/>
        </w:rPr>
        <w:t xml:space="preserve">jest </w:t>
      </w:r>
      <w:r w:rsidR="002C4289" w:rsidRPr="002C4289">
        <w:rPr>
          <w:sz w:val="22"/>
          <w:szCs w:val="22"/>
        </w:rPr>
        <w:t xml:space="preserve">prowadzony przez Referat </w:t>
      </w:r>
      <w:r w:rsidR="002E3F98">
        <w:rPr>
          <w:sz w:val="22"/>
          <w:szCs w:val="22"/>
        </w:rPr>
        <w:t xml:space="preserve">Ochrony </w:t>
      </w:r>
      <w:r w:rsidR="002C4289" w:rsidRPr="002C4289">
        <w:rPr>
          <w:sz w:val="22"/>
          <w:szCs w:val="22"/>
        </w:rPr>
        <w:t xml:space="preserve">Środowiska i Gospodarki Komunalnej, </w:t>
      </w:r>
      <w:r w:rsidR="00080E5A">
        <w:rPr>
          <w:sz w:val="22"/>
          <w:szCs w:val="22"/>
        </w:rPr>
        <w:t xml:space="preserve">a </w:t>
      </w:r>
      <w:r w:rsidR="002C4289" w:rsidRPr="002C4289">
        <w:rPr>
          <w:sz w:val="22"/>
          <w:szCs w:val="22"/>
        </w:rPr>
        <w:t>wszystkie wydatki są po stronie Urzędu miasta.</w:t>
      </w:r>
    </w:p>
    <w:p w14:paraId="1CDC880B" w14:textId="7083DE6E" w:rsidR="002C4289" w:rsidRPr="002C4289" w:rsidRDefault="002C4289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2C4289">
        <w:rPr>
          <w:sz w:val="22"/>
          <w:szCs w:val="22"/>
        </w:rPr>
        <w:t>Radna Iwona Czyż zapytała się o</w:t>
      </w:r>
      <w:r w:rsidR="00080E5A">
        <w:rPr>
          <w:sz w:val="22"/>
          <w:szCs w:val="22"/>
        </w:rPr>
        <w:t xml:space="preserve"> kwotę</w:t>
      </w:r>
      <w:r w:rsidRPr="002C4289">
        <w:rPr>
          <w:sz w:val="22"/>
          <w:szCs w:val="22"/>
        </w:rPr>
        <w:t xml:space="preserve"> 105 000 zł, któr</w:t>
      </w:r>
      <w:r w:rsidR="000C7BB1">
        <w:rPr>
          <w:sz w:val="22"/>
          <w:szCs w:val="22"/>
        </w:rPr>
        <w:t>a</w:t>
      </w:r>
      <w:r w:rsidRPr="002C4289">
        <w:rPr>
          <w:sz w:val="22"/>
          <w:szCs w:val="22"/>
        </w:rPr>
        <w:t xml:space="preserve"> przeznaczon</w:t>
      </w:r>
      <w:r w:rsidR="000C7BB1">
        <w:rPr>
          <w:sz w:val="22"/>
          <w:szCs w:val="22"/>
        </w:rPr>
        <w:t>a</w:t>
      </w:r>
      <w:r w:rsidRPr="002C4289">
        <w:rPr>
          <w:sz w:val="22"/>
          <w:szCs w:val="22"/>
        </w:rPr>
        <w:t xml:space="preserve"> </w:t>
      </w:r>
      <w:r w:rsidR="000C7BB1">
        <w:rPr>
          <w:sz w:val="22"/>
          <w:szCs w:val="22"/>
        </w:rPr>
        <w:t>jest</w:t>
      </w:r>
      <w:r w:rsidRPr="002C4289">
        <w:rPr>
          <w:sz w:val="22"/>
          <w:szCs w:val="22"/>
        </w:rPr>
        <w:t xml:space="preserve"> na wynagrodzenia osobowe pracowników. </w:t>
      </w:r>
    </w:p>
    <w:p w14:paraId="535BD5ED" w14:textId="20E992E2" w:rsidR="002C4289" w:rsidRPr="002C4289" w:rsidRDefault="002C4289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2C4289">
        <w:rPr>
          <w:sz w:val="22"/>
          <w:szCs w:val="22"/>
        </w:rPr>
        <w:t>Pani Kierownik odpowiedziała, że jest to</w:t>
      </w:r>
      <w:r w:rsidR="00080E5A">
        <w:rPr>
          <w:sz w:val="22"/>
          <w:szCs w:val="22"/>
        </w:rPr>
        <w:t xml:space="preserve"> pewnego rodzaju</w:t>
      </w:r>
      <w:r w:rsidRPr="002C4289">
        <w:rPr>
          <w:sz w:val="22"/>
          <w:szCs w:val="22"/>
        </w:rPr>
        <w:t xml:space="preserve"> bufor. Nie wiemy, czy środki </w:t>
      </w:r>
      <w:r w:rsidR="00E00E41">
        <w:rPr>
          <w:sz w:val="22"/>
          <w:szCs w:val="22"/>
        </w:rPr>
        <w:t xml:space="preserve">te </w:t>
      </w:r>
      <w:r w:rsidRPr="002C4289">
        <w:rPr>
          <w:sz w:val="22"/>
          <w:szCs w:val="22"/>
        </w:rPr>
        <w:t xml:space="preserve">zostaną wykorzystane. </w:t>
      </w:r>
    </w:p>
    <w:p w14:paraId="5613B607" w14:textId="5141787C" w:rsidR="002C4289" w:rsidRPr="002C4289" w:rsidRDefault="002C4289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2C4289">
        <w:rPr>
          <w:sz w:val="22"/>
          <w:szCs w:val="22"/>
        </w:rPr>
        <w:t>Burmistrz dodał, że kwota ta związana jest z ewentualn</w:t>
      </w:r>
      <w:r w:rsidR="00E00E41">
        <w:rPr>
          <w:sz w:val="22"/>
          <w:szCs w:val="22"/>
        </w:rPr>
        <w:t>ą</w:t>
      </w:r>
      <w:r w:rsidRPr="002C4289">
        <w:rPr>
          <w:sz w:val="22"/>
          <w:szCs w:val="22"/>
        </w:rPr>
        <w:t xml:space="preserve"> zmianą formy zatrudnienia pracownika </w:t>
      </w:r>
      <w:proofErr w:type="spellStart"/>
      <w:r w:rsidRPr="002C4289">
        <w:rPr>
          <w:sz w:val="22"/>
          <w:szCs w:val="22"/>
        </w:rPr>
        <w:t>Pszok</w:t>
      </w:r>
      <w:proofErr w:type="spellEnd"/>
      <w:r w:rsidRPr="002C4289">
        <w:rPr>
          <w:sz w:val="22"/>
          <w:szCs w:val="22"/>
        </w:rPr>
        <w:t>-u oraz ewentualn</w:t>
      </w:r>
      <w:r w:rsidR="00E00E41">
        <w:rPr>
          <w:sz w:val="22"/>
          <w:szCs w:val="22"/>
        </w:rPr>
        <w:t>ymi</w:t>
      </w:r>
      <w:r w:rsidRPr="002C4289">
        <w:rPr>
          <w:sz w:val="22"/>
          <w:szCs w:val="22"/>
        </w:rPr>
        <w:t xml:space="preserve"> podwyżk</w:t>
      </w:r>
      <w:r w:rsidR="00E00E41">
        <w:rPr>
          <w:sz w:val="22"/>
          <w:szCs w:val="22"/>
        </w:rPr>
        <w:t>ami</w:t>
      </w:r>
      <w:r w:rsidRPr="002C4289">
        <w:rPr>
          <w:sz w:val="22"/>
          <w:szCs w:val="22"/>
        </w:rPr>
        <w:t xml:space="preserve"> pracowników </w:t>
      </w:r>
      <w:r w:rsidR="00E00E41">
        <w:rPr>
          <w:sz w:val="22"/>
          <w:szCs w:val="22"/>
        </w:rPr>
        <w:t>R</w:t>
      </w:r>
      <w:r w:rsidRPr="002C4289">
        <w:rPr>
          <w:sz w:val="22"/>
          <w:szCs w:val="22"/>
        </w:rPr>
        <w:t>eferatu Ochrony Środowiska i Gospodarki Odpadami. Zaznaczył, przy tym, że</w:t>
      </w:r>
      <w:r w:rsidR="00E00E41">
        <w:rPr>
          <w:sz w:val="22"/>
          <w:szCs w:val="22"/>
        </w:rPr>
        <w:t xml:space="preserve"> ewentualne podwyżki </w:t>
      </w:r>
      <w:r w:rsidRPr="002C4289">
        <w:rPr>
          <w:sz w:val="22"/>
          <w:szCs w:val="22"/>
        </w:rPr>
        <w:t>poprzedzone</w:t>
      </w:r>
      <w:r w:rsidR="00E00E41">
        <w:rPr>
          <w:sz w:val="22"/>
          <w:szCs w:val="22"/>
        </w:rPr>
        <w:t xml:space="preserve"> byłyby</w:t>
      </w:r>
      <w:r w:rsidRPr="002C4289">
        <w:rPr>
          <w:sz w:val="22"/>
          <w:szCs w:val="22"/>
        </w:rPr>
        <w:t xml:space="preserve"> rozmowami z Panią Skarbnik dotyczącymi podwyżek dla wszystkich pracowników Urzędu Miasta.</w:t>
      </w:r>
      <w:r w:rsidR="00E00E41">
        <w:rPr>
          <w:sz w:val="22"/>
          <w:szCs w:val="22"/>
        </w:rPr>
        <w:t xml:space="preserve"> D</w:t>
      </w:r>
      <w:r w:rsidRPr="002C4289">
        <w:rPr>
          <w:sz w:val="22"/>
          <w:szCs w:val="22"/>
        </w:rPr>
        <w:t xml:space="preserve">odał, że </w:t>
      </w:r>
      <w:r w:rsidR="00E00E41">
        <w:rPr>
          <w:sz w:val="22"/>
          <w:szCs w:val="22"/>
        </w:rPr>
        <w:t xml:space="preserve">w ramach systemu gospodarki odpadami </w:t>
      </w:r>
      <w:r w:rsidRPr="002C4289">
        <w:rPr>
          <w:sz w:val="22"/>
          <w:szCs w:val="22"/>
        </w:rPr>
        <w:t>mamy tak zwane środki znaczone</w:t>
      </w:r>
      <w:r w:rsidR="00E00E41">
        <w:rPr>
          <w:sz w:val="22"/>
          <w:szCs w:val="22"/>
        </w:rPr>
        <w:t>.</w:t>
      </w:r>
      <w:r w:rsidRPr="002C4289">
        <w:rPr>
          <w:sz w:val="22"/>
          <w:szCs w:val="22"/>
        </w:rPr>
        <w:t xml:space="preserve"> </w:t>
      </w:r>
      <w:r w:rsidR="00E00E41">
        <w:rPr>
          <w:sz w:val="22"/>
          <w:szCs w:val="22"/>
        </w:rPr>
        <w:t>Posiadamy także</w:t>
      </w:r>
      <w:r w:rsidRPr="002C4289">
        <w:rPr>
          <w:sz w:val="22"/>
          <w:szCs w:val="22"/>
        </w:rPr>
        <w:t xml:space="preserve"> nadwyżkę, która </w:t>
      </w:r>
      <w:r w:rsidRPr="002C4289">
        <w:rPr>
          <w:sz w:val="22"/>
          <w:szCs w:val="22"/>
        </w:rPr>
        <w:lastRenderedPageBreak/>
        <w:t>została z przyszłego roku. Wykorzystujemy ją</w:t>
      </w:r>
      <w:r w:rsidR="002E3F98">
        <w:rPr>
          <w:sz w:val="22"/>
          <w:szCs w:val="22"/>
        </w:rPr>
        <w:t xml:space="preserve"> </w:t>
      </w:r>
      <w:r w:rsidR="00E00E41">
        <w:rPr>
          <w:sz w:val="22"/>
          <w:szCs w:val="22"/>
        </w:rPr>
        <w:t xml:space="preserve">między innymi </w:t>
      </w:r>
      <w:r w:rsidR="002E3F98">
        <w:rPr>
          <w:sz w:val="22"/>
          <w:szCs w:val="22"/>
        </w:rPr>
        <w:t xml:space="preserve">na </w:t>
      </w:r>
      <w:r w:rsidRPr="002C4289">
        <w:rPr>
          <w:sz w:val="22"/>
          <w:szCs w:val="22"/>
        </w:rPr>
        <w:t>sprzątan</w:t>
      </w:r>
      <w:r w:rsidR="00E00E41">
        <w:rPr>
          <w:sz w:val="22"/>
          <w:szCs w:val="22"/>
        </w:rPr>
        <w:t>i</w:t>
      </w:r>
      <w:r w:rsidRPr="002C4289">
        <w:rPr>
          <w:sz w:val="22"/>
          <w:szCs w:val="22"/>
        </w:rPr>
        <w:t>e teren</w:t>
      </w:r>
      <w:r w:rsidR="00E00E41">
        <w:rPr>
          <w:sz w:val="22"/>
          <w:szCs w:val="22"/>
        </w:rPr>
        <w:t>ów</w:t>
      </w:r>
      <w:r w:rsidRPr="002C4289">
        <w:rPr>
          <w:sz w:val="22"/>
          <w:szCs w:val="22"/>
        </w:rPr>
        <w:t xml:space="preserve"> publiczn</w:t>
      </w:r>
      <w:r w:rsidR="00E00E41">
        <w:rPr>
          <w:sz w:val="22"/>
          <w:szCs w:val="22"/>
        </w:rPr>
        <w:t>ych</w:t>
      </w:r>
      <w:r w:rsidRPr="002C4289">
        <w:rPr>
          <w:sz w:val="22"/>
          <w:szCs w:val="22"/>
        </w:rPr>
        <w:t xml:space="preserve">. Referatowi udało się </w:t>
      </w:r>
      <w:r w:rsidR="00E00E41">
        <w:rPr>
          <w:sz w:val="22"/>
          <w:szCs w:val="22"/>
        </w:rPr>
        <w:t xml:space="preserve">również </w:t>
      </w:r>
      <w:r w:rsidRPr="002C4289">
        <w:rPr>
          <w:sz w:val="22"/>
          <w:szCs w:val="22"/>
        </w:rPr>
        <w:t xml:space="preserve">uzyskać środki dodatkowe z decyzji wynikających z niesegregowania odpadów komunalnych. </w:t>
      </w:r>
    </w:p>
    <w:p w14:paraId="4D3B1251" w14:textId="2207B634" w:rsidR="002C4289" w:rsidRPr="002C4289" w:rsidRDefault="002C4289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2C4289">
        <w:rPr>
          <w:sz w:val="22"/>
          <w:szCs w:val="22"/>
        </w:rPr>
        <w:t xml:space="preserve">Radny Konrad </w:t>
      </w:r>
      <w:proofErr w:type="spellStart"/>
      <w:r w:rsidRPr="002C4289">
        <w:rPr>
          <w:sz w:val="22"/>
          <w:szCs w:val="22"/>
        </w:rPr>
        <w:t>Czmoch</w:t>
      </w:r>
      <w:proofErr w:type="spellEnd"/>
      <w:r w:rsidRPr="002C4289">
        <w:rPr>
          <w:sz w:val="22"/>
          <w:szCs w:val="22"/>
        </w:rPr>
        <w:t xml:space="preserve"> zapytał się</w:t>
      </w:r>
      <w:r w:rsidR="002E3F98">
        <w:rPr>
          <w:sz w:val="22"/>
          <w:szCs w:val="22"/>
        </w:rPr>
        <w:t>,</w:t>
      </w:r>
      <w:r w:rsidRPr="002C4289">
        <w:rPr>
          <w:sz w:val="22"/>
          <w:szCs w:val="22"/>
        </w:rPr>
        <w:t xml:space="preserve"> z czym związana jest kwota 848 398,59 zł oznaczona jako zakup usług pozostałych?</w:t>
      </w:r>
    </w:p>
    <w:p w14:paraId="6E3A9D37" w14:textId="432F92A5" w:rsidR="002C4289" w:rsidRPr="002C4289" w:rsidRDefault="002C4289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2C4289">
        <w:rPr>
          <w:sz w:val="22"/>
          <w:szCs w:val="22"/>
        </w:rPr>
        <w:t>Pani Ścisłowska odpowiedziała, że jest to kwota</w:t>
      </w:r>
      <w:r w:rsidR="002E3F98">
        <w:rPr>
          <w:sz w:val="22"/>
          <w:szCs w:val="22"/>
        </w:rPr>
        <w:t xml:space="preserve"> przeznaczona</w:t>
      </w:r>
      <w:r w:rsidRPr="002C4289">
        <w:rPr>
          <w:sz w:val="22"/>
          <w:szCs w:val="22"/>
        </w:rPr>
        <w:t xml:space="preserve"> </w:t>
      </w:r>
      <w:r w:rsidR="002E3F98">
        <w:rPr>
          <w:sz w:val="22"/>
          <w:szCs w:val="22"/>
        </w:rPr>
        <w:t>na</w:t>
      </w:r>
      <w:r w:rsidRPr="002C4289">
        <w:rPr>
          <w:sz w:val="22"/>
          <w:szCs w:val="22"/>
        </w:rPr>
        <w:t xml:space="preserve"> wywóz śmieci z ulicznych śmietników.</w:t>
      </w:r>
    </w:p>
    <w:p w14:paraId="59AE477B" w14:textId="5C636D40" w:rsidR="002C4289" w:rsidRPr="002C4289" w:rsidRDefault="002C4289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2C4289">
        <w:rPr>
          <w:sz w:val="22"/>
          <w:szCs w:val="22"/>
        </w:rPr>
        <w:t>Radna Iwona Czyż</w:t>
      </w:r>
      <w:r w:rsidR="000C7BB1">
        <w:rPr>
          <w:sz w:val="22"/>
          <w:szCs w:val="22"/>
        </w:rPr>
        <w:t>,</w:t>
      </w:r>
      <w:r w:rsidRPr="002C4289">
        <w:rPr>
          <w:sz w:val="22"/>
          <w:szCs w:val="22"/>
        </w:rPr>
        <w:t xml:space="preserve"> </w:t>
      </w:r>
      <w:r w:rsidR="002E3F98">
        <w:rPr>
          <w:sz w:val="22"/>
          <w:szCs w:val="22"/>
        </w:rPr>
        <w:t>nawiązując do</w:t>
      </w:r>
      <w:r w:rsidRPr="002C4289">
        <w:rPr>
          <w:sz w:val="22"/>
          <w:szCs w:val="22"/>
        </w:rPr>
        <w:t xml:space="preserve"> wydatk</w:t>
      </w:r>
      <w:r w:rsidR="002E3F98">
        <w:rPr>
          <w:sz w:val="22"/>
          <w:szCs w:val="22"/>
        </w:rPr>
        <w:t>ów</w:t>
      </w:r>
      <w:r w:rsidRPr="002C4289">
        <w:rPr>
          <w:sz w:val="22"/>
          <w:szCs w:val="22"/>
        </w:rPr>
        <w:t xml:space="preserve"> związan</w:t>
      </w:r>
      <w:r w:rsidR="002E3F98">
        <w:rPr>
          <w:sz w:val="22"/>
          <w:szCs w:val="22"/>
        </w:rPr>
        <w:t>ych</w:t>
      </w:r>
      <w:r w:rsidRPr="002C4289">
        <w:rPr>
          <w:sz w:val="22"/>
          <w:szCs w:val="22"/>
        </w:rPr>
        <w:t xml:space="preserve"> z naprawami drogowej infrastruktury odwadniającej i napraw</w:t>
      </w:r>
      <w:r w:rsidR="002E3F98">
        <w:rPr>
          <w:sz w:val="22"/>
          <w:szCs w:val="22"/>
        </w:rPr>
        <w:t>y</w:t>
      </w:r>
      <w:r w:rsidRPr="002C4289">
        <w:rPr>
          <w:sz w:val="22"/>
          <w:szCs w:val="22"/>
        </w:rPr>
        <w:t xml:space="preserve"> studni chłonnej oraz napraw</w:t>
      </w:r>
      <w:r w:rsidR="002E3F98">
        <w:rPr>
          <w:sz w:val="22"/>
          <w:szCs w:val="22"/>
        </w:rPr>
        <w:t>y</w:t>
      </w:r>
      <w:r w:rsidRPr="002C4289">
        <w:rPr>
          <w:sz w:val="22"/>
          <w:szCs w:val="22"/>
        </w:rPr>
        <w:t xml:space="preserve"> zapadniętych studzienek na terenie miasta</w:t>
      </w:r>
      <w:r w:rsidR="002E3F98">
        <w:rPr>
          <w:sz w:val="22"/>
          <w:szCs w:val="22"/>
        </w:rPr>
        <w:t>, z</w:t>
      </w:r>
      <w:r w:rsidRPr="002C4289">
        <w:rPr>
          <w:sz w:val="22"/>
          <w:szCs w:val="22"/>
        </w:rPr>
        <w:t>apytała się jakie lokalizacje brane są pod uwagę?</w:t>
      </w:r>
    </w:p>
    <w:p w14:paraId="0DF9274F" w14:textId="55FB1387" w:rsidR="002C4289" w:rsidRPr="002C4289" w:rsidRDefault="002C4289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2C4289">
        <w:rPr>
          <w:sz w:val="22"/>
          <w:szCs w:val="22"/>
        </w:rPr>
        <w:t xml:space="preserve">Burmistrz </w:t>
      </w:r>
      <w:r w:rsidR="002E3F98">
        <w:rPr>
          <w:sz w:val="22"/>
          <w:szCs w:val="22"/>
        </w:rPr>
        <w:t>odpowiedział, że</w:t>
      </w:r>
      <w:r w:rsidRPr="002C4289">
        <w:rPr>
          <w:sz w:val="22"/>
          <w:szCs w:val="22"/>
        </w:rPr>
        <w:t xml:space="preserve"> </w:t>
      </w:r>
      <w:r w:rsidR="002E3F98">
        <w:rPr>
          <w:sz w:val="22"/>
          <w:szCs w:val="22"/>
        </w:rPr>
        <w:t>j</w:t>
      </w:r>
      <w:r w:rsidRPr="002C4289">
        <w:rPr>
          <w:sz w:val="22"/>
          <w:szCs w:val="22"/>
        </w:rPr>
        <w:t>ako pierwsze brane</w:t>
      </w:r>
      <w:r w:rsidR="00B00675">
        <w:rPr>
          <w:sz w:val="22"/>
          <w:szCs w:val="22"/>
        </w:rPr>
        <w:t xml:space="preserve"> są</w:t>
      </w:r>
      <w:r w:rsidRPr="002C4289">
        <w:rPr>
          <w:sz w:val="22"/>
          <w:szCs w:val="22"/>
        </w:rPr>
        <w:t xml:space="preserve"> pod uwagę najbardziej uczęszczane drogi, kierujemy się natężeniem ruchu pojazdów.</w:t>
      </w:r>
    </w:p>
    <w:p w14:paraId="2A65AB36" w14:textId="573CF519" w:rsidR="002C4289" w:rsidRPr="002C4289" w:rsidRDefault="002C4289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2C4289">
        <w:rPr>
          <w:sz w:val="22"/>
          <w:szCs w:val="22"/>
        </w:rPr>
        <w:t>Radna Iwona Czyż zapytała się o konieczność zakupu nowego kontenera na stref</w:t>
      </w:r>
      <w:r w:rsidR="002E3F98">
        <w:rPr>
          <w:sz w:val="22"/>
          <w:szCs w:val="22"/>
        </w:rPr>
        <w:t>ę</w:t>
      </w:r>
      <w:r w:rsidRPr="002C4289">
        <w:rPr>
          <w:sz w:val="22"/>
          <w:szCs w:val="22"/>
        </w:rPr>
        <w:t xml:space="preserve"> aktywności fizycznej znajdującej się na plaży. Zadała również pytanie dotyczące zwiększenia wydatków związanych z pracami planistycznymi </w:t>
      </w:r>
      <w:r w:rsidR="009A1D1D">
        <w:rPr>
          <w:sz w:val="22"/>
          <w:szCs w:val="22"/>
        </w:rPr>
        <w:t xml:space="preserve"> w związku z projektem </w:t>
      </w:r>
      <w:r w:rsidRPr="002C4289">
        <w:rPr>
          <w:sz w:val="22"/>
          <w:szCs w:val="22"/>
        </w:rPr>
        <w:t>plan</w:t>
      </w:r>
      <w:r w:rsidR="009A1D1D">
        <w:rPr>
          <w:sz w:val="22"/>
          <w:szCs w:val="22"/>
        </w:rPr>
        <w:t>u</w:t>
      </w:r>
      <w:r w:rsidRPr="002C4289">
        <w:rPr>
          <w:sz w:val="22"/>
          <w:szCs w:val="22"/>
        </w:rPr>
        <w:t xml:space="preserve"> zagospodarowania przestrzennego w Lubinie. </w:t>
      </w:r>
    </w:p>
    <w:p w14:paraId="19660239" w14:textId="6D632A61" w:rsidR="002C4289" w:rsidRPr="002C4289" w:rsidRDefault="002C4289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2C4289">
        <w:rPr>
          <w:sz w:val="22"/>
          <w:szCs w:val="22"/>
        </w:rPr>
        <w:t xml:space="preserve">Burmistrz odpowiedział, że obecny kontener został zniszczony w transporcie i konieczny jest zakup nowego kontenera. Stary natomiast </w:t>
      </w:r>
      <w:r w:rsidR="00B00675" w:rsidRPr="002C4289">
        <w:rPr>
          <w:sz w:val="22"/>
          <w:szCs w:val="22"/>
        </w:rPr>
        <w:t>móg</w:t>
      </w:r>
      <w:r w:rsidR="00B00675">
        <w:rPr>
          <w:sz w:val="22"/>
          <w:szCs w:val="22"/>
        </w:rPr>
        <w:t>łby zostać</w:t>
      </w:r>
      <w:r w:rsidRPr="002C4289">
        <w:rPr>
          <w:sz w:val="22"/>
          <w:szCs w:val="22"/>
        </w:rPr>
        <w:t xml:space="preserve"> postaw</w:t>
      </w:r>
      <w:r w:rsidR="009A1D1D">
        <w:rPr>
          <w:sz w:val="22"/>
          <w:szCs w:val="22"/>
        </w:rPr>
        <w:t>iony</w:t>
      </w:r>
      <w:r w:rsidRPr="002C4289">
        <w:rPr>
          <w:sz w:val="22"/>
          <w:szCs w:val="22"/>
        </w:rPr>
        <w:t xml:space="preserve"> w innym</w:t>
      </w:r>
      <w:r w:rsidR="009A1D1D">
        <w:rPr>
          <w:sz w:val="22"/>
          <w:szCs w:val="22"/>
        </w:rPr>
        <w:t xml:space="preserve"> stałym</w:t>
      </w:r>
      <w:r w:rsidRPr="002C4289">
        <w:rPr>
          <w:sz w:val="22"/>
          <w:szCs w:val="22"/>
        </w:rPr>
        <w:t xml:space="preserve"> miejscu</w:t>
      </w:r>
      <w:r w:rsidR="009A1D1D">
        <w:rPr>
          <w:sz w:val="22"/>
          <w:szCs w:val="22"/>
        </w:rPr>
        <w:t>.</w:t>
      </w:r>
      <w:r w:rsidRPr="002C4289">
        <w:rPr>
          <w:sz w:val="22"/>
          <w:szCs w:val="22"/>
        </w:rPr>
        <w:t xml:space="preserve"> Jest to przeniesienie wydatków. Jeśli chodzi o kwestie zwiększenia wydatków na plan zagospodarowania terenu</w:t>
      </w:r>
      <w:r w:rsidR="00B00675">
        <w:rPr>
          <w:sz w:val="22"/>
          <w:szCs w:val="22"/>
        </w:rPr>
        <w:t xml:space="preserve"> w Lubinie</w:t>
      </w:r>
      <w:r w:rsidRPr="002C4289">
        <w:rPr>
          <w:sz w:val="22"/>
          <w:szCs w:val="22"/>
        </w:rPr>
        <w:t xml:space="preserve">, jest to związane z przedłużającą się procedura planistyczną. Przy tym planie </w:t>
      </w:r>
      <w:r w:rsidR="009A1D1D">
        <w:rPr>
          <w:sz w:val="22"/>
          <w:szCs w:val="22"/>
        </w:rPr>
        <w:t xml:space="preserve">odbyły się </w:t>
      </w:r>
      <w:r w:rsidRPr="002C4289">
        <w:rPr>
          <w:sz w:val="22"/>
          <w:szCs w:val="22"/>
        </w:rPr>
        <w:t>aż trzy wyłożenia do publicznego wglądu</w:t>
      </w:r>
      <w:r w:rsidR="009A1D1D">
        <w:rPr>
          <w:sz w:val="22"/>
          <w:szCs w:val="22"/>
        </w:rPr>
        <w:t xml:space="preserve"> oraz </w:t>
      </w:r>
      <w:r w:rsidRPr="002C4289">
        <w:rPr>
          <w:sz w:val="22"/>
          <w:szCs w:val="22"/>
        </w:rPr>
        <w:t>wiele konsultacji. Przyjęcie planu trwało ponad 4 lata.</w:t>
      </w:r>
    </w:p>
    <w:p w14:paraId="797002BF" w14:textId="71481C19" w:rsidR="002C4289" w:rsidRPr="002C4289" w:rsidRDefault="002C4289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2C4289">
        <w:rPr>
          <w:sz w:val="22"/>
          <w:szCs w:val="22"/>
        </w:rPr>
        <w:t>Radna Iwona Czyż zapytała się o budowę garażu podziemnego</w:t>
      </w:r>
      <w:r w:rsidR="009A1D1D">
        <w:rPr>
          <w:sz w:val="22"/>
          <w:szCs w:val="22"/>
        </w:rPr>
        <w:t xml:space="preserve"> w związku</w:t>
      </w:r>
      <w:r w:rsidRPr="002C4289">
        <w:rPr>
          <w:sz w:val="22"/>
          <w:szCs w:val="22"/>
        </w:rPr>
        <w:t xml:space="preserve"> z budową budynku mieszkalnego wielorodzinnego przeznacz</w:t>
      </w:r>
      <w:r w:rsidR="009A1D1D">
        <w:rPr>
          <w:sz w:val="22"/>
          <w:szCs w:val="22"/>
        </w:rPr>
        <w:t>onego</w:t>
      </w:r>
      <w:r w:rsidRPr="002C4289">
        <w:rPr>
          <w:sz w:val="22"/>
          <w:szCs w:val="22"/>
        </w:rPr>
        <w:t xml:space="preserve"> na lokale komunalne na ul. Kolejowej.</w:t>
      </w:r>
    </w:p>
    <w:p w14:paraId="59264283" w14:textId="79BFBAE1" w:rsidR="002C4289" w:rsidRPr="002C4289" w:rsidRDefault="002C4289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2C4289">
        <w:rPr>
          <w:sz w:val="22"/>
          <w:szCs w:val="22"/>
        </w:rPr>
        <w:t xml:space="preserve">Burmistrz powiedział, </w:t>
      </w:r>
      <w:r w:rsidR="00B00675">
        <w:rPr>
          <w:sz w:val="22"/>
          <w:szCs w:val="22"/>
        </w:rPr>
        <w:t>ż</w:t>
      </w:r>
      <w:r w:rsidRPr="002C4289">
        <w:rPr>
          <w:sz w:val="22"/>
          <w:szCs w:val="22"/>
        </w:rPr>
        <w:t xml:space="preserve">e </w:t>
      </w:r>
      <w:r w:rsidR="009A1D1D">
        <w:rPr>
          <w:sz w:val="22"/>
          <w:szCs w:val="22"/>
        </w:rPr>
        <w:t>g</w:t>
      </w:r>
      <w:r w:rsidRPr="002C4289">
        <w:rPr>
          <w:sz w:val="22"/>
          <w:szCs w:val="22"/>
        </w:rPr>
        <w:t xml:space="preserve">mina chce wykonać </w:t>
      </w:r>
      <w:r w:rsidR="009A1D1D">
        <w:rPr>
          <w:sz w:val="22"/>
          <w:szCs w:val="22"/>
        </w:rPr>
        <w:t>tę inwestycję</w:t>
      </w:r>
      <w:r w:rsidRPr="002C4289">
        <w:rPr>
          <w:sz w:val="22"/>
          <w:szCs w:val="22"/>
        </w:rPr>
        <w:t xml:space="preserve">, </w:t>
      </w:r>
      <w:r w:rsidR="00B00675">
        <w:rPr>
          <w:sz w:val="22"/>
          <w:szCs w:val="22"/>
        </w:rPr>
        <w:t xml:space="preserve">w sposób </w:t>
      </w:r>
      <w:r w:rsidRPr="002C4289">
        <w:rPr>
          <w:sz w:val="22"/>
          <w:szCs w:val="22"/>
        </w:rPr>
        <w:t>jak najbardziej racjonaln</w:t>
      </w:r>
      <w:r w:rsidR="00B00675">
        <w:rPr>
          <w:sz w:val="22"/>
          <w:szCs w:val="22"/>
        </w:rPr>
        <w:t>y</w:t>
      </w:r>
      <w:r w:rsidRPr="002C4289">
        <w:rPr>
          <w:sz w:val="22"/>
          <w:szCs w:val="22"/>
        </w:rPr>
        <w:t xml:space="preserve"> </w:t>
      </w:r>
      <w:r w:rsidR="005F398C">
        <w:rPr>
          <w:sz w:val="22"/>
          <w:szCs w:val="22"/>
        </w:rPr>
        <w:t xml:space="preserve">   </w:t>
      </w:r>
      <w:r w:rsidRPr="002C4289">
        <w:rPr>
          <w:sz w:val="22"/>
          <w:szCs w:val="22"/>
        </w:rPr>
        <w:t>i oszczędn</w:t>
      </w:r>
      <w:r w:rsidR="00B00675">
        <w:rPr>
          <w:sz w:val="22"/>
          <w:szCs w:val="22"/>
        </w:rPr>
        <w:t>y</w:t>
      </w:r>
      <w:r w:rsidRPr="002C4289">
        <w:rPr>
          <w:sz w:val="22"/>
          <w:szCs w:val="22"/>
        </w:rPr>
        <w:t>.</w:t>
      </w:r>
      <w:r w:rsidR="009A1D1D" w:rsidRPr="009A1D1D">
        <w:rPr>
          <w:sz w:val="22"/>
          <w:szCs w:val="22"/>
        </w:rPr>
        <w:t xml:space="preserve"> Wykonanie takiego parkingu wymusza na nas ustawa, gdyż może on pełnić</w:t>
      </w:r>
      <w:r w:rsidR="004447B8">
        <w:rPr>
          <w:sz w:val="22"/>
          <w:szCs w:val="22"/>
        </w:rPr>
        <w:t xml:space="preserve"> w przyszłości</w:t>
      </w:r>
      <w:r w:rsidR="009A1D1D" w:rsidRPr="009A1D1D">
        <w:rPr>
          <w:sz w:val="22"/>
          <w:szCs w:val="22"/>
        </w:rPr>
        <w:t xml:space="preserve"> ewentualn</w:t>
      </w:r>
      <w:r w:rsidR="000C7BB1">
        <w:rPr>
          <w:sz w:val="22"/>
          <w:szCs w:val="22"/>
        </w:rPr>
        <w:t>ą</w:t>
      </w:r>
      <w:r w:rsidR="009A1D1D" w:rsidRPr="009A1D1D">
        <w:rPr>
          <w:sz w:val="22"/>
          <w:szCs w:val="22"/>
        </w:rPr>
        <w:t xml:space="preserve"> funkcję schronu.</w:t>
      </w:r>
      <w:r w:rsidRPr="002C4289">
        <w:rPr>
          <w:sz w:val="22"/>
          <w:szCs w:val="22"/>
        </w:rPr>
        <w:t xml:space="preserve"> </w:t>
      </w:r>
    </w:p>
    <w:p w14:paraId="2BD26F70" w14:textId="54AFCE67" w:rsidR="002C4289" w:rsidRPr="002C4289" w:rsidRDefault="002C4289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2C4289">
        <w:rPr>
          <w:sz w:val="22"/>
          <w:szCs w:val="22"/>
        </w:rPr>
        <w:t>Radna Iwona Czyż zaznaczyła, że powinno być to wykonywane odpowiedni</w:t>
      </w:r>
      <w:r w:rsidR="000C7BB1">
        <w:rPr>
          <w:sz w:val="22"/>
          <w:szCs w:val="22"/>
        </w:rPr>
        <w:t>ą</w:t>
      </w:r>
      <w:r w:rsidRPr="002C4289">
        <w:rPr>
          <w:sz w:val="22"/>
          <w:szCs w:val="22"/>
        </w:rPr>
        <w:t xml:space="preserve"> techniką, mając na uwadze dobro mieszkańców oraz okoliczne zabudowania.</w:t>
      </w:r>
    </w:p>
    <w:p w14:paraId="4309D8FB" w14:textId="778E252C" w:rsidR="002C4289" w:rsidRPr="002C4289" w:rsidRDefault="002C4289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2C4289">
        <w:rPr>
          <w:sz w:val="22"/>
          <w:szCs w:val="22"/>
        </w:rPr>
        <w:t>Radny Jarosław Mazur wracając do tematu kontenera</w:t>
      </w:r>
      <w:r w:rsidR="000C7BB1">
        <w:rPr>
          <w:sz w:val="22"/>
          <w:szCs w:val="22"/>
        </w:rPr>
        <w:t>,</w:t>
      </w:r>
      <w:r w:rsidRPr="002C4289">
        <w:rPr>
          <w:sz w:val="22"/>
          <w:szCs w:val="22"/>
        </w:rPr>
        <w:t xml:space="preserve"> zapytał się, czy Gmina egzekwowała koszty jego naprawy od osób, które są odpowiedzialne za jego zniszczenie?</w:t>
      </w:r>
    </w:p>
    <w:p w14:paraId="6BD5DEFC" w14:textId="6401AFA0" w:rsidR="002C4289" w:rsidRPr="002C4289" w:rsidRDefault="002C4289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2C4289">
        <w:rPr>
          <w:sz w:val="22"/>
          <w:szCs w:val="22"/>
        </w:rPr>
        <w:t>Burmistrz odpowiedział, że jeśli chodzi o dewastacje</w:t>
      </w:r>
      <w:r w:rsidR="00656EFA">
        <w:rPr>
          <w:sz w:val="22"/>
          <w:szCs w:val="22"/>
        </w:rPr>
        <w:t>,</w:t>
      </w:r>
      <w:r w:rsidRPr="002C4289">
        <w:rPr>
          <w:sz w:val="22"/>
          <w:szCs w:val="22"/>
        </w:rPr>
        <w:t xml:space="preserve"> to kontener został odmalowany, aczkolwiek doszło do uszkodzenia konstrukcji w trakcie jego transportu. Można byłoby go zespawać, jednak nie nadaje się on już do transportu. Myślimy o wykorzystaniu go w innym stałym miejscu na przykład na cmentarzu, czy </w:t>
      </w:r>
      <w:proofErr w:type="spellStart"/>
      <w:r w:rsidRPr="002C4289">
        <w:rPr>
          <w:sz w:val="22"/>
          <w:szCs w:val="22"/>
        </w:rPr>
        <w:t>Pszok</w:t>
      </w:r>
      <w:proofErr w:type="spellEnd"/>
      <w:r w:rsidRPr="002C4289">
        <w:rPr>
          <w:sz w:val="22"/>
          <w:szCs w:val="22"/>
        </w:rPr>
        <w:t>-u. Jeśli chodzi o kwestie próby wyegzekwowania odpowiedzialności</w:t>
      </w:r>
      <w:r w:rsidR="00656EFA">
        <w:rPr>
          <w:sz w:val="22"/>
          <w:szCs w:val="22"/>
        </w:rPr>
        <w:t xml:space="preserve">, </w:t>
      </w:r>
      <w:r w:rsidRPr="002C4289">
        <w:rPr>
          <w:sz w:val="22"/>
          <w:szCs w:val="22"/>
        </w:rPr>
        <w:t xml:space="preserve">ustalę to do najbliższej Sesji Rady Miejskiej. </w:t>
      </w:r>
    </w:p>
    <w:p w14:paraId="06D86688" w14:textId="77777777" w:rsidR="002C4289" w:rsidRPr="002C4289" w:rsidRDefault="002C4289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2C4289">
        <w:rPr>
          <w:sz w:val="22"/>
          <w:szCs w:val="22"/>
        </w:rPr>
        <w:t xml:space="preserve">Radny Tomasz </w:t>
      </w:r>
      <w:proofErr w:type="spellStart"/>
      <w:r w:rsidRPr="002C4289">
        <w:rPr>
          <w:sz w:val="22"/>
          <w:szCs w:val="22"/>
        </w:rPr>
        <w:t>Rychłowski</w:t>
      </w:r>
      <w:proofErr w:type="spellEnd"/>
      <w:r w:rsidRPr="002C4289">
        <w:rPr>
          <w:sz w:val="22"/>
          <w:szCs w:val="22"/>
        </w:rPr>
        <w:t xml:space="preserve"> zapytał się o modernizację telebimu przy molo. Czy warto w niego inwestować?</w:t>
      </w:r>
    </w:p>
    <w:p w14:paraId="36E221FC" w14:textId="35EC22B4" w:rsidR="002C4289" w:rsidRPr="002C4289" w:rsidRDefault="002C4289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2C4289">
        <w:rPr>
          <w:sz w:val="22"/>
          <w:szCs w:val="22"/>
        </w:rPr>
        <w:t>Burmistrz odpowiedział, że przez modernizację rozumiemy wymianę monitora.</w:t>
      </w:r>
    </w:p>
    <w:p w14:paraId="1C3E8B54" w14:textId="2FBB7AF5" w:rsidR="002C4289" w:rsidRPr="002C4289" w:rsidRDefault="002C4289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2C4289">
        <w:rPr>
          <w:sz w:val="22"/>
          <w:szCs w:val="22"/>
        </w:rPr>
        <w:t>Radna Dorota Klucha zapytała się</w:t>
      </w:r>
      <w:r w:rsidR="00656EFA">
        <w:rPr>
          <w:sz w:val="22"/>
          <w:szCs w:val="22"/>
        </w:rPr>
        <w:t>,</w:t>
      </w:r>
      <w:r w:rsidRPr="002C4289">
        <w:rPr>
          <w:sz w:val="22"/>
          <w:szCs w:val="22"/>
        </w:rPr>
        <w:t xml:space="preserve"> czy </w:t>
      </w:r>
      <w:r w:rsidR="00312568">
        <w:rPr>
          <w:sz w:val="22"/>
          <w:szCs w:val="22"/>
        </w:rPr>
        <w:t>telebim jest</w:t>
      </w:r>
      <w:r w:rsidRPr="002C4289">
        <w:rPr>
          <w:sz w:val="22"/>
          <w:szCs w:val="22"/>
        </w:rPr>
        <w:t xml:space="preserve"> potrzebny?</w:t>
      </w:r>
    </w:p>
    <w:p w14:paraId="2673D3A2" w14:textId="71902016" w:rsidR="002C4289" w:rsidRPr="002C4289" w:rsidRDefault="002C4289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2C4289">
        <w:rPr>
          <w:sz w:val="22"/>
          <w:szCs w:val="22"/>
        </w:rPr>
        <w:t>Burmistrz odpowiedział, że z punktu widzenia wizerunkowego dobrze</w:t>
      </w:r>
      <w:r w:rsidR="00312568">
        <w:rPr>
          <w:sz w:val="22"/>
          <w:szCs w:val="22"/>
        </w:rPr>
        <w:t xml:space="preserve"> by</w:t>
      </w:r>
      <w:r w:rsidRPr="002C4289">
        <w:rPr>
          <w:sz w:val="22"/>
          <w:szCs w:val="22"/>
        </w:rPr>
        <w:t xml:space="preserve"> byłoby go naprawić. Moglibyśmy</w:t>
      </w:r>
      <w:r w:rsidR="00312568">
        <w:rPr>
          <w:sz w:val="22"/>
          <w:szCs w:val="22"/>
        </w:rPr>
        <w:t xml:space="preserve"> </w:t>
      </w:r>
      <w:r w:rsidRPr="002C4289">
        <w:rPr>
          <w:sz w:val="22"/>
          <w:szCs w:val="22"/>
        </w:rPr>
        <w:t>wykorzyst</w:t>
      </w:r>
      <w:r w:rsidR="00312568">
        <w:rPr>
          <w:sz w:val="22"/>
          <w:szCs w:val="22"/>
        </w:rPr>
        <w:t>ywać</w:t>
      </w:r>
      <w:r w:rsidRPr="002C4289">
        <w:rPr>
          <w:sz w:val="22"/>
          <w:szCs w:val="22"/>
        </w:rPr>
        <w:t xml:space="preserve"> go do celów promocyjnych</w:t>
      </w:r>
      <w:r w:rsidR="00312568">
        <w:rPr>
          <w:sz w:val="22"/>
          <w:szCs w:val="22"/>
        </w:rPr>
        <w:t>, ewentualnie</w:t>
      </w:r>
      <w:r w:rsidRPr="002C4289">
        <w:rPr>
          <w:sz w:val="22"/>
          <w:szCs w:val="22"/>
        </w:rPr>
        <w:t xml:space="preserve"> </w:t>
      </w:r>
      <w:r w:rsidR="00312568">
        <w:rPr>
          <w:sz w:val="22"/>
          <w:szCs w:val="22"/>
        </w:rPr>
        <w:t xml:space="preserve">możemy </w:t>
      </w:r>
      <w:r w:rsidRPr="002C4289">
        <w:rPr>
          <w:sz w:val="22"/>
          <w:szCs w:val="22"/>
        </w:rPr>
        <w:t xml:space="preserve">go usunąć, gdyż nie przynosi on </w:t>
      </w:r>
      <w:r w:rsidR="00B00675">
        <w:rPr>
          <w:sz w:val="22"/>
          <w:szCs w:val="22"/>
        </w:rPr>
        <w:t xml:space="preserve">dużych </w:t>
      </w:r>
      <w:r w:rsidRPr="002C4289">
        <w:rPr>
          <w:sz w:val="22"/>
          <w:szCs w:val="22"/>
        </w:rPr>
        <w:t xml:space="preserve">zysków. </w:t>
      </w:r>
    </w:p>
    <w:p w14:paraId="448AB795" w14:textId="4668D6EE" w:rsidR="002C4289" w:rsidRPr="002C4289" w:rsidRDefault="002C4289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2C4289">
        <w:rPr>
          <w:sz w:val="22"/>
          <w:szCs w:val="22"/>
        </w:rPr>
        <w:t>Radny Stanisław Chabinka zauważył, że skoro działanie telebimu nie przynosi dużych zysków</w:t>
      </w:r>
      <w:r w:rsidR="00656EFA">
        <w:rPr>
          <w:sz w:val="22"/>
          <w:szCs w:val="22"/>
        </w:rPr>
        <w:t>,</w:t>
      </w:r>
      <w:r w:rsidRPr="002C4289">
        <w:rPr>
          <w:sz w:val="22"/>
          <w:szCs w:val="22"/>
        </w:rPr>
        <w:t xml:space="preserve"> wykreślmy go </w:t>
      </w:r>
      <w:r w:rsidR="00B00675">
        <w:rPr>
          <w:sz w:val="22"/>
          <w:szCs w:val="22"/>
        </w:rPr>
        <w:t xml:space="preserve">z zadań </w:t>
      </w:r>
      <w:r w:rsidRPr="002C4289">
        <w:rPr>
          <w:sz w:val="22"/>
          <w:szCs w:val="22"/>
        </w:rPr>
        <w:t>a środki przeznaczmy na inny cel.</w:t>
      </w:r>
    </w:p>
    <w:p w14:paraId="18B19EC8" w14:textId="33149995" w:rsidR="002C4289" w:rsidRPr="002C4289" w:rsidRDefault="002C4289" w:rsidP="00E95829">
      <w:pPr>
        <w:spacing w:after="0" w:line="240" w:lineRule="auto"/>
        <w:ind w:firstLine="360"/>
        <w:jc w:val="both"/>
        <w:rPr>
          <w:i/>
          <w:iCs/>
          <w:sz w:val="22"/>
          <w:szCs w:val="22"/>
        </w:rPr>
      </w:pPr>
      <w:r w:rsidRPr="002C4289">
        <w:rPr>
          <w:i/>
          <w:iCs/>
          <w:sz w:val="22"/>
          <w:szCs w:val="22"/>
        </w:rPr>
        <w:t>Radny Chabinka złożył wniosek formalny</w:t>
      </w:r>
      <w:r w:rsidR="00656EFA">
        <w:rPr>
          <w:i/>
          <w:iCs/>
          <w:sz w:val="22"/>
          <w:szCs w:val="22"/>
        </w:rPr>
        <w:t>,</w:t>
      </w:r>
      <w:r w:rsidRPr="002C4289">
        <w:rPr>
          <w:i/>
          <w:iCs/>
          <w:sz w:val="22"/>
          <w:szCs w:val="22"/>
        </w:rPr>
        <w:t xml:space="preserve"> o usuni</w:t>
      </w:r>
      <w:r w:rsidR="00656EFA">
        <w:rPr>
          <w:i/>
          <w:iCs/>
          <w:sz w:val="22"/>
          <w:szCs w:val="22"/>
        </w:rPr>
        <w:t>ę</w:t>
      </w:r>
      <w:r w:rsidRPr="002C4289">
        <w:rPr>
          <w:i/>
          <w:iCs/>
          <w:sz w:val="22"/>
          <w:szCs w:val="22"/>
        </w:rPr>
        <w:t xml:space="preserve">cie z projektu uchwały kosztów związanych </w:t>
      </w:r>
      <w:r w:rsidR="00EB64ED">
        <w:rPr>
          <w:i/>
          <w:iCs/>
          <w:sz w:val="22"/>
          <w:szCs w:val="22"/>
        </w:rPr>
        <w:t xml:space="preserve">      </w:t>
      </w:r>
      <w:r w:rsidR="005F398C">
        <w:rPr>
          <w:i/>
          <w:iCs/>
          <w:sz w:val="22"/>
          <w:szCs w:val="22"/>
        </w:rPr>
        <w:t xml:space="preserve">         </w:t>
      </w:r>
      <w:r w:rsidRPr="002C4289">
        <w:rPr>
          <w:i/>
          <w:iCs/>
          <w:sz w:val="22"/>
          <w:szCs w:val="22"/>
        </w:rPr>
        <w:t>z modernizacją telebimu oraz przeznaczenie tych środków na inny cel.</w:t>
      </w:r>
    </w:p>
    <w:p w14:paraId="7125155A" w14:textId="3854A55F" w:rsidR="002C4289" w:rsidRPr="002C4289" w:rsidRDefault="002C4289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2C4289">
        <w:rPr>
          <w:sz w:val="22"/>
          <w:szCs w:val="22"/>
        </w:rPr>
        <w:t xml:space="preserve">Burmistrz </w:t>
      </w:r>
      <w:r w:rsidR="00312568">
        <w:rPr>
          <w:sz w:val="22"/>
          <w:szCs w:val="22"/>
        </w:rPr>
        <w:t>zwrócił uwagę,</w:t>
      </w:r>
      <w:r w:rsidRPr="002C4289">
        <w:rPr>
          <w:sz w:val="22"/>
          <w:szCs w:val="22"/>
        </w:rPr>
        <w:t xml:space="preserve"> że zostaną poniesione koszty związane z usunięciem tego słupa</w:t>
      </w:r>
      <w:r w:rsidR="00656EFA">
        <w:rPr>
          <w:sz w:val="22"/>
          <w:szCs w:val="22"/>
        </w:rPr>
        <w:t>,</w:t>
      </w:r>
      <w:r w:rsidRPr="002C4289">
        <w:rPr>
          <w:sz w:val="22"/>
          <w:szCs w:val="22"/>
        </w:rPr>
        <w:t xml:space="preserve"> na którym posadowiony jest telebim.</w:t>
      </w:r>
    </w:p>
    <w:p w14:paraId="16AB62E4" w14:textId="5F9BB679" w:rsidR="00FA3C30" w:rsidRDefault="00662242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Burmistrz poprosił, aby przyjąć uchwałę bez wprowadzonej zmiany. Na następnej sesji Rady Miejskiej zadanie</w:t>
      </w:r>
      <w:r w:rsidR="00B00675">
        <w:rPr>
          <w:sz w:val="22"/>
          <w:szCs w:val="22"/>
        </w:rPr>
        <w:t xml:space="preserve"> to zostanie usunięte, a środki przesunięte </w:t>
      </w:r>
      <w:r>
        <w:rPr>
          <w:sz w:val="22"/>
          <w:szCs w:val="22"/>
        </w:rPr>
        <w:t xml:space="preserve"> na inny cel.</w:t>
      </w:r>
    </w:p>
    <w:p w14:paraId="664168DD" w14:textId="596B414F" w:rsidR="00FA3C30" w:rsidRDefault="00310496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Katarzyna </w:t>
      </w:r>
      <w:proofErr w:type="spellStart"/>
      <w:r>
        <w:rPr>
          <w:sz w:val="22"/>
          <w:szCs w:val="22"/>
        </w:rPr>
        <w:t>Natkańśka</w:t>
      </w:r>
      <w:proofErr w:type="spellEnd"/>
      <w:r>
        <w:rPr>
          <w:sz w:val="22"/>
          <w:szCs w:val="22"/>
        </w:rPr>
        <w:t xml:space="preserve"> zapytała się</w:t>
      </w:r>
      <w:r w:rsidR="00312568">
        <w:rPr>
          <w:sz w:val="22"/>
          <w:szCs w:val="22"/>
        </w:rPr>
        <w:t xml:space="preserve">, </w:t>
      </w:r>
      <w:r>
        <w:rPr>
          <w:sz w:val="22"/>
          <w:szCs w:val="22"/>
        </w:rPr>
        <w:t>do której szkoły zostają zwiększone środki na zakup kotła</w:t>
      </w:r>
      <w:r w:rsidR="00312568">
        <w:rPr>
          <w:sz w:val="22"/>
          <w:szCs w:val="22"/>
        </w:rPr>
        <w:t>?</w:t>
      </w:r>
    </w:p>
    <w:p w14:paraId="33FF1A0D" w14:textId="225908DA" w:rsidR="00310496" w:rsidRDefault="00310496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Burmistrz odpowiedział, że do S</w:t>
      </w:r>
      <w:r w:rsidR="00B00675">
        <w:rPr>
          <w:sz w:val="22"/>
          <w:szCs w:val="22"/>
        </w:rPr>
        <w:t xml:space="preserve">zkoły </w:t>
      </w:r>
      <w:r>
        <w:rPr>
          <w:sz w:val="22"/>
          <w:szCs w:val="22"/>
        </w:rPr>
        <w:t>P</w:t>
      </w:r>
      <w:r w:rsidR="00B00675">
        <w:rPr>
          <w:sz w:val="22"/>
          <w:szCs w:val="22"/>
        </w:rPr>
        <w:t xml:space="preserve">odstawowej nr </w:t>
      </w:r>
      <w:r>
        <w:rPr>
          <w:sz w:val="22"/>
          <w:szCs w:val="22"/>
        </w:rPr>
        <w:t>1 w Międzyzdrojach</w:t>
      </w:r>
      <w:r w:rsidR="00B0067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B00675">
        <w:rPr>
          <w:sz w:val="22"/>
          <w:szCs w:val="22"/>
        </w:rPr>
        <w:t>D</w:t>
      </w:r>
      <w:r>
        <w:rPr>
          <w:sz w:val="22"/>
          <w:szCs w:val="22"/>
        </w:rPr>
        <w:t>wa kotły, które się tam znajdują</w:t>
      </w:r>
      <w:r w:rsidR="00656EFA">
        <w:rPr>
          <w:sz w:val="22"/>
          <w:szCs w:val="22"/>
        </w:rPr>
        <w:t>,</w:t>
      </w:r>
      <w:r>
        <w:rPr>
          <w:sz w:val="22"/>
          <w:szCs w:val="22"/>
        </w:rPr>
        <w:t xml:space="preserve"> potrzebują koniecznej wymiany. Początkowo zakupimy jeden z czasem kolejny.</w:t>
      </w:r>
    </w:p>
    <w:p w14:paraId="22D169D8" w14:textId="02B56346" w:rsidR="000A017D" w:rsidRDefault="000A017D" w:rsidP="00E95829">
      <w:pPr>
        <w:spacing w:after="0" w:line="24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Katarzyna </w:t>
      </w:r>
      <w:proofErr w:type="spellStart"/>
      <w:r>
        <w:rPr>
          <w:sz w:val="22"/>
          <w:szCs w:val="22"/>
        </w:rPr>
        <w:t>Natkańska</w:t>
      </w:r>
      <w:proofErr w:type="spellEnd"/>
      <w:r>
        <w:rPr>
          <w:sz w:val="22"/>
          <w:szCs w:val="22"/>
        </w:rPr>
        <w:t xml:space="preserve"> zapytała się</w:t>
      </w:r>
      <w:r w:rsidR="00312568">
        <w:rPr>
          <w:sz w:val="22"/>
          <w:szCs w:val="22"/>
        </w:rPr>
        <w:t>,</w:t>
      </w:r>
      <w:r>
        <w:rPr>
          <w:sz w:val="22"/>
          <w:szCs w:val="22"/>
        </w:rPr>
        <w:t xml:space="preserve"> na co planowane jest rozdysponowanie niewykorzystanych środków z opłat i kar za korzystanie ze środowiska w latach ubiegłych?</w:t>
      </w:r>
    </w:p>
    <w:p w14:paraId="26712233" w14:textId="4559CA27" w:rsidR="000A017D" w:rsidRDefault="000A017D" w:rsidP="00E95829">
      <w:pPr>
        <w:spacing w:after="0" w:line="24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Pani Paulina Ścisłowska odpowiedział, że są to dodatkowe środki</w:t>
      </w:r>
      <w:r w:rsidR="00312568">
        <w:rPr>
          <w:sz w:val="22"/>
          <w:szCs w:val="22"/>
        </w:rPr>
        <w:t>, które p</w:t>
      </w:r>
      <w:r>
        <w:rPr>
          <w:sz w:val="22"/>
          <w:szCs w:val="22"/>
        </w:rPr>
        <w:t>lanujemy wstępnie przeznaczyć na zagospodarowanie tzw. ”skarpy” na wjeździe do Międzyzdrojów od strony Wisełki.</w:t>
      </w:r>
    </w:p>
    <w:p w14:paraId="5AA1EFC0" w14:textId="77777777" w:rsidR="00771D57" w:rsidRDefault="00771D57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31E374F4" w14:textId="77777777" w:rsidR="00771D57" w:rsidRDefault="00771D57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301DED06" w14:textId="5A7661CC" w:rsidR="00771D57" w:rsidRPr="00771D57" w:rsidRDefault="00771D57" w:rsidP="00E95829">
      <w:pPr>
        <w:spacing w:after="0" w:line="240" w:lineRule="auto"/>
        <w:jc w:val="both"/>
        <w:rPr>
          <w:sz w:val="22"/>
          <w:szCs w:val="22"/>
        </w:rPr>
      </w:pPr>
      <w:r w:rsidRPr="00771D57">
        <w:rPr>
          <w:sz w:val="22"/>
          <w:szCs w:val="22"/>
        </w:rPr>
        <w:t xml:space="preserve">STANOWISKA KOMISJI: </w:t>
      </w:r>
      <w:proofErr w:type="spellStart"/>
      <w:r w:rsidRPr="00771D57">
        <w:rPr>
          <w:sz w:val="22"/>
          <w:szCs w:val="22"/>
        </w:rPr>
        <w:t>KRGiB</w:t>
      </w:r>
      <w:proofErr w:type="spellEnd"/>
      <w:r w:rsidRPr="00771D57">
        <w:rPr>
          <w:sz w:val="22"/>
          <w:szCs w:val="22"/>
        </w:rPr>
        <w:t xml:space="preserve"> – </w:t>
      </w:r>
      <w:r w:rsidR="00C53E0E">
        <w:rPr>
          <w:sz w:val="22"/>
          <w:szCs w:val="22"/>
        </w:rPr>
        <w:t>6</w:t>
      </w:r>
      <w:r w:rsidRPr="00771D57">
        <w:rPr>
          <w:sz w:val="22"/>
          <w:szCs w:val="22"/>
        </w:rPr>
        <w:t xml:space="preserve"> radnych głosowało za przyjęciem. </w:t>
      </w:r>
    </w:p>
    <w:p w14:paraId="640A1FDC" w14:textId="2F1BD991" w:rsidR="004D2BDF" w:rsidRPr="00771D57" w:rsidRDefault="00771D57" w:rsidP="00E95829">
      <w:pPr>
        <w:spacing w:after="0" w:line="240" w:lineRule="auto"/>
        <w:jc w:val="both"/>
        <w:rPr>
          <w:sz w:val="22"/>
          <w:szCs w:val="22"/>
        </w:rPr>
      </w:pPr>
      <w:r w:rsidRPr="00771D57">
        <w:rPr>
          <w:sz w:val="22"/>
          <w:szCs w:val="22"/>
        </w:rPr>
        <w:tab/>
      </w:r>
      <w:r w:rsidRPr="00771D57">
        <w:rPr>
          <w:sz w:val="22"/>
          <w:szCs w:val="22"/>
        </w:rPr>
        <w:tab/>
      </w:r>
      <w:r w:rsidRPr="00771D57">
        <w:rPr>
          <w:sz w:val="22"/>
          <w:szCs w:val="22"/>
        </w:rPr>
        <w:tab/>
        <w:t xml:space="preserve">       </w:t>
      </w:r>
      <w:proofErr w:type="spellStart"/>
      <w:r w:rsidRPr="00771D57">
        <w:rPr>
          <w:sz w:val="22"/>
          <w:szCs w:val="22"/>
        </w:rPr>
        <w:t>KSKiS</w:t>
      </w:r>
      <w:proofErr w:type="spellEnd"/>
      <w:r w:rsidRPr="00771D57">
        <w:rPr>
          <w:sz w:val="22"/>
          <w:szCs w:val="22"/>
        </w:rPr>
        <w:t xml:space="preserve"> –  </w:t>
      </w:r>
      <w:r w:rsidR="00C53E0E">
        <w:rPr>
          <w:sz w:val="22"/>
          <w:szCs w:val="22"/>
        </w:rPr>
        <w:t xml:space="preserve">4 </w:t>
      </w:r>
      <w:r w:rsidRPr="00771D57">
        <w:rPr>
          <w:sz w:val="22"/>
          <w:szCs w:val="22"/>
        </w:rPr>
        <w:t>radnych głosowało za przyjęciem</w:t>
      </w:r>
      <w:r w:rsidR="00C53E0E">
        <w:rPr>
          <w:sz w:val="22"/>
          <w:szCs w:val="22"/>
        </w:rPr>
        <w:t>, 2 osoby wstrzymały się.</w:t>
      </w:r>
    </w:p>
    <w:p w14:paraId="72395A01" w14:textId="77777777" w:rsidR="004D2BDF" w:rsidRP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0700993B" w14:textId="77777777" w:rsidR="004D2BDF" w:rsidRDefault="004D2BDF" w:rsidP="00E95829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4D2BDF">
        <w:rPr>
          <w:b/>
          <w:bCs/>
          <w:sz w:val="22"/>
          <w:szCs w:val="22"/>
        </w:rPr>
        <w:t xml:space="preserve">Projekt uchwały w sprawie zmiany uchwały w sprawie uchwalenia wieloletniej prognozy finansowej Gminy Międzyzdroje na lata 2025-2044. </w:t>
      </w:r>
    </w:p>
    <w:p w14:paraId="412A1142" w14:textId="77777777" w:rsidR="00FA3C30" w:rsidRDefault="00FA3C30" w:rsidP="00E95829">
      <w:pPr>
        <w:spacing w:after="0" w:line="240" w:lineRule="auto"/>
        <w:ind w:left="720"/>
        <w:jc w:val="both"/>
        <w:rPr>
          <w:b/>
          <w:bCs/>
          <w:sz w:val="22"/>
          <w:szCs w:val="22"/>
        </w:rPr>
      </w:pPr>
    </w:p>
    <w:p w14:paraId="08E1DD76" w14:textId="2D172BC7" w:rsidR="00771D57" w:rsidRPr="00C53E0E" w:rsidRDefault="00771D57" w:rsidP="00E95829">
      <w:pPr>
        <w:spacing w:after="0" w:line="240" w:lineRule="auto"/>
        <w:jc w:val="both"/>
        <w:rPr>
          <w:sz w:val="22"/>
          <w:szCs w:val="22"/>
        </w:rPr>
      </w:pPr>
    </w:p>
    <w:p w14:paraId="1BFDE771" w14:textId="77777777" w:rsidR="004D2BDF" w:rsidRPr="00771D57" w:rsidRDefault="004D2BDF" w:rsidP="00E95829">
      <w:pPr>
        <w:spacing w:after="0" w:line="240" w:lineRule="auto"/>
        <w:jc w:val="both"/>
        <w:rPr>
          <w:sz w:val="22"/>
          <w:szCs w:val="22"/>
        </w:rPr>
      </w:pPr>
    </w:p>
    <w:p w14:paraId="6F61E4D1" w14:textId="0A92ABF3" w:rsidR="00771D57" w:rsidRPr="00771D57" w:rsidRDefault="00771D57" w:rsidP="00E95829">
      <w:pPr>
        <w:spacing w:after="0" w:line="240" w:lineRule="auto"/>
        <w:jc w:val="both"/>
        <w:rPr>
          <w:sz w:val="22"/>
          <w:szCs w:val="22"/>
        </w:rPr>
      </w:pPr>
      <w:r w:rsidRPr="00771D57">
        <w:rPr>
          <w:sz w:val="22"/>
          <w:szCs w:val="22"/>
        </w:rPr>
        <w:t xml:space="preserve">STANOWISKA KOMISJI: </w:t>
      </w:r>
      <w:proofErr w:type="spellStart"/>
      <w:r w:rsidRPr="00771D57">
        <w:rPr>
          <w:sz w:val="22"/>
          <w:szCs w:val="22"/>
        </w:rPr>
        <w:t>KRGiB</w:t>
      </w:r>
      <w:proofErr w:type="spellEnd"/>
      <w:r w:rsidRPr="00771D57">
        <w:rPr>
          <w:sz w:val="22"/>
          <w:szCs w:val="22"/>
        </w:rPr>
        <w:t xml:space="preserve"> –  </w:t>
      </w:r>
      <w:r w:rsidR="00C53E0E">
        <w:rPr>
          <w:sz w:val="22"/>
          <w:szCs w:val="22"/>
        </w:rPr>
        <w:t xml:space="preserve">6 </w:t>
      </w:r>
      <w:r w:rsidRPr="00771D57">
        <w:rPr>
          <w:sz w:val="22"/>
          <w:szCs w:val="22"/>
        </w:rPr>
        <w:t xml:space="preserve">radnych głosowało za przyjęciem. </w:t>
      </w:r>
    </w:p>
    <w:p w14:paraId="21F0248E" w14:textId="37DB3EC7" w:rsidR="004D2BDF" w:rsidRDefault="00771D57" w:rsidP="00E95829">
      <w:pPr>
        <w:spacing w:after="0" w:line="240" w:lineRule="auto"/>
        <w:jc w:val="both"/>
        <w:rPr>
          <w:sz w:val="22"/>
          <w:szCs w:val="22"/>
        </w:rPr>
      </w:pPr>
      <w:r w:rsidRPr="00771D57">
        <w:rPr>
          <w:sz w:val="22"/>
          <w:szCs w:val="22"/>
        </w:rPr>
        <w:tab/>
      </w:r>
      <w:r w:rsidRPr="00771D57">
        <w:rPr>
          <w:sz w:val="22"/>
          <w:szCs w:val="22"/>
        </w:rPr>
        <w:tab/>
      </w:r>
      <w:r w:rsidRPr="00771D57">
        <w:rPr>
          <w:sz w:val="22"/>
          <w:szCs w:val="22"/>
        </w:rPr>
        <w:tab/>
        <w:t xml:space="preserve">       </w:t>
      </w:r>
      <w:proofErr w:type="spellStart"/>
      <w:r w:rsidRPr="00771D57">
        <w:rPr>
          <w:sz w:val="22"/>
          <w:szCs w:val="22"/>
        </w:rPr>
        <w:t>KSKiS</w:t>
      </w:r>
      <w:proofErr w:type="spellEnd"/>
      <w:r w:rsidRPr="00771D57">
        <w:rPr>
          <w:sz w:val="22"/>
          <w:szCs w:val="22"/>
        </w:rPr>
        <w:t xml:space="preserve"> –  </w:t>
      </w:r>
      <w:r w:rsidR="00C53E0E">
        <w:rPr>
          <w:sz w:val="22"/>
          <w:szCs w:val="22"/>
        </w:rPr>
        <w:t xml:space="preserve">5 </w:t>
      </w:r>
      <w:r w:rsidRPr="00771D57">
        <w:rPr>
          <w:sz w:val="22"/>
          <w:szCs w:val="22"/>
        </w:rPr>
        <w:t>radnych głosowało za przyjęciem</w:t>
      </w:r>
      <w:r w:rsidR="00C53E0E">
        <w:rPr>
          <w:sz w:val="22"/>
          <w:szCs w:val="22"/>
        </w:rPr>
        <w:t>, 1 osoba wstrzymała się.</w:t>
      </w:r>
    </w:p>
    <w:p w14:paraId="7118C14E" w14:textId="77777777" w:rsidR="007E1967" w:rsidRPr="00771D57" w:rsidRDefault="007E1967" w:rsidP="00E95829">
      <w:pPr>
        <w:spacing w:after="0" w:line="240" w:lineRule="auto"/>
        <w:jc w:val="both"/>
        <w:rPr>
          <w:sz w:val="22"/>
          <w:szCs w:val="22"/>
        </w:rPr>
      </w:pPr>
    </w:p>
    <w:p w14:paraId="04FBA7FD" w14:textId="77777777" w:rsidR="00771D57" w:rsidRDefault="00771D57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4D34E98F" w14:textId="309171D5" w:rsidR="00771D57" w:rsidRPr="007E1967" w:rsidRDefault="007E1967" w:rsidP="00E95829">
      <w:pPr>
        <w:spacing w:after="0" w:line="240" w:lineRule="auto"/>
        <w:jc w:val="center"/>
        <w:rPr>
          <w:i/>
          <w:iCs/>
          <w:sz w:val="22"/>
          <w:szCs w:val="22"/>
        </w:rPr>
      </w:pPr>
      <w:r w:rsidRPr="007E1967">
        <w:rPr>
          <w:i/>
          <w:iCs/>
          <w:sz w:val="22"/>
          <w:szCs w:val="22"/>
        </w:rPr>
        <w:t>--------------------------------------------------Przerwa 15:25------------------------------------------------------</w:t>
      </w:r>
    </w:p>
    <w:p w14:paraId="125FB711" w14:textId="77777777" w:rsidR="00771D57" w:rsidRDefault="00771D57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2F81F4BE" w14:textId="77777777" w:rsidR="007E1967" w:rsidRPr="004D2BDF" w:rsidRDefault="007E1967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3D0323CE" w14:textId="77777777" w:rsidR="004D2BDF" w:rsidRDefault="004D2BDF" w:rsidP="00E95829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4D2BDF">
        <w:rPr>
          <w:b/>
          <w:bCs/>
          <w:sz w:val="22"/>
          <w:szCs w:val="22"/>
        </w:rPr>
        <w:t>Projekt uchwały w sprawie uchwalenia wieloletniego programu gospodarowania mieszkaniowym zasobem Gminy Międzyzdroje w latach 2025-2029.</w:t>
      </w:r>
    </w:p>
    <w:p w14:paraId="0415A106" w14:textId="77777777" w:rsidR="005F398C" w:rsidRDefault="005F398C" w:rsidP="00E95829">
      <w:pPr>
        <w:spacing w:after="0" w:line="240" w:lineRule="auto"/>
        <w:jc w:val="both"/>
        <w:rPr>
          <w:sz w:val="22"/>
          <w:szCs w:val="22"/>
        </w:rPr>
      </w:pPr>
    </w:p>
    <w:p w14:paraId="64F9154F" w14:textId="4DFD28DE" w:rsidR="007E1967" w:rsidRDefault="007E1967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7E1967">
        <w:rPr>
          <w:sz w:val="22"/>
          <w:szCs w:val="22"/>
        </w:rPr>
        <w:t xml:space="preserve">Radna Katarzyna </w:t>
      </w:r>
      <w:proofErr w:type="spellStart"/>
      <w:r w:rsidRPr="007E1967">
        <w:rPr>
          <w:sz w:val="22"/>
          <w:szCs w:val="22"/>
        </w:rPr>
        <w:t>Natkańska</w:t>
      </w:r>
      <w:proofErr w:type="spellEnd"/>
      <w:r w:rsidRPr="007E1967">
        <w:rPr>
          <w:sz w:val="22"/>
          <w:szCs w:val="22"/>
        </w:rPr>
        <w:t xml:space="preserve"> </w:t>
      </w:r>
      <w:r>
        <w:rPr>
          <w:sz w:val="22"/>
          <w:szCs w:val="22"/>
        </w:rPr>
        <w:t>zapytała się, czy miasto nie planuje sprzedaży lokali?</w:t>
      </w:r>
    </w:p>
    <w:p w14:paraId="78EF453D" w14:textId="4CB556C8" w:rsidR="005F398C" w:rsidRDefault="007E1967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Burmistrz odpowiedział, że w ostatnim czasie obserwujemy</w:t>
      </w:r>
      <w:r w:rsidR="00656EFA">
        <w:rPr>
          <w:sz w:val="22"/>
          <w:szCs w:val="22"/>
        </w:rPr>
        <w:t>,</w:t>
      </w:r>
      <w:r>
        <w:rPr>
          <w:sz w:val="22"/>
          <w:szCs w:val="22"/>
        </w:rPr>
        <w:t xml:space="preserve"> znaczy spadek wniosków o możliwość wykupu lokalu</w:t>
      </w:r>
      <w:r w:rsidR="00A0343F">
        <w:rPr>
          <w:sz w:val="22"/>
          <w:szCs w:val="22"/>
        </w:rPr>
        <w:t>, dlatego te</w:t>
      </w:r>
      <w:r w:rsidR="005F398C">
        <w:rPr>
          <w:sz w:val="22"/>
          <w:szCs w:val="22"/>
        </w:rPr>
        <w:t>ż</w:t>
      </w:r>
      <w:r w:rsidR="00A0343F">
        <w:rPr>
          <w:sz w:val="22"/>
          <w:szCs w:val="22"/>
        </w:rPr>
        <w:t xml:space="preserve"> zakładamy, że tej sprzedaży nie będzie. </w:t>
      </w:r>
    </w:p>
    <w:p w14:paraId="1A87AE8D" w14:textId="3CED5C00" w:rsidR="00A0343F" w:rsidRDefault="00A0343F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Radny Chabinka zapytał się o możliwość sprzedaży lokali za tzw. „remont”.</w:t>
      </w:r>
    </w:p>
    <w:p w14:paraId="63A6798B" w14:textId="77777777" w:rsidR="00786EE9" w:rsidRDefault="00A0343F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Burmistrz odpowiedział, że nie dajemy takiej możliwości. Dodał, że w jego ocenie wiązałoby się to z wieloma problemami.</w:t>
      </w:r>
    </w:p>
    <w:p w14:paraId="25CA5B91" w14:textId="26EBD852" w:rsidR="00786EE9" w:rsidRPr="00786EE9" w:rsidRDefault="00786EE9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786EE9">
        <w:rPr>
          <w:sz w:val="22"/>
          <w:szCs w:val="22"/>
        </w:rPr>
        <w:t>Radny Henryk Nogala zapytał się o budynek przy</w:t>
      </w:r>
      <w:r w:rsidR="00B00675">
        <w:rPr>
          <w:sz w:val="22"/>
          <w:szCs w:val="22"/>
        </w:rPr>
        <w:t xml:space="preserve"> ulicy</w:t>
      </w:r>
      <w:r w:rsidRPr="00786EE9">
        <w:rPr>
          <w:sz w:val="22"/>
          <w:szCs w:val="22"/>
        </w:rPr>
        <w:t xml:space="preserve"> Turkusowej 1, gdzie mamy 9 lokali mieszkalnych w tym 3 z najmem socjalnym, czy pozostałe lokale są wykupione, czy pozostają w zasobie gminnym?  Czy ewentualnie są one przeznaczone do sprzedaży?</w:t>
      </w:r>
    </w:p>
    <w:p w14:paraId="5CB20A33" w14:textId="63CF0A59" w:rsidR="005F398C" w:rsidRDefault="00786EE9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786EE9">
        <w:rPr>
          <w:sz w:val="22"/>
          <w:szCs w:val="22"/>
        </w:rPr>
        <w:t>Burmistrz odpowiedział, że najchętniej chcielibyśmy</w:t>
      </w:r>
      <w:r w:rsidR="00656EFA">
        <w:rPr>
          <w:sz w:val="22"/>
          <w:szCs w:val="22"/>
        </w:rPr>
        <w:t>,</w:t>
      </w:r>
      <w:r w:rsidRPr="00786EE9">
        <w:rPr>
          <w:sz w:val="22"/>
          <w:szCs w:val="22"/>
        </w:rPr>
        <w:t xml:space="preserve"> aby wszyscy najemcy komunalni powyżej 5 lat wykupili mieszkani</w:t>
      </w:r>
      <w:r w:rsidR="00B00675">
        <w:rPr>
          <w:sz w:val="22"/>
          <w:szCs w:val="22"/>
        </w:rPr>
        <w:t>a</w:t>
      </w:r>
      <w:r w:rsidRPr="00786EE9">
        <w:rPr>
          <w:sz w:val="22"/>
          <w:szCs w:val="22"/>
        </w:rPr>
        <w:t>. Oczywiście najemcy socjalni nie mają takiej możliwości.</w:t>
      </w:r>
    </w:p>
    <w:p w14:paraId="63746A90" w14:textId="77777777" w:rsidR="005F398C" w:rsidRDefault="00786EE9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786EE9">
        <w:rPr>
          <w:sz w:val="22"/>
          <w:szCs w:val="22"/>
        </w:rPr>
        <w:t>Radny Henryk Nogala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850CC7">
        <w:rPr>
          <w:sz w:val="22"/>
          <w:szCs w:val="22"/>
        </w:rPr>
        <w:t xml:space="preserve">apytał się również o lokal położony w budynku Szkoły Podstawowej nr 2 w Wapnicy. </w:t>
      </w:r>
    </w:p>
    <w:p w14:paraId="5F09E972" w14:textId="3C9C765C" w:rsidR="00771D57" w:rsidRPr="005F398C" w:rsidRDefault="00786EE9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Burmistrz powiedział, że znajduje się tam jedno mieszkanie nie przeznaczone do sprzedaży</w:t>
      </w:r>
      <w:r w:rsidR="005F398C">
        <w:rPr>
          <w:sz w:val="22"/>
          <w:szCs w:val="22"/>
        </w:rPr>
        <w:t>,                 w</w:t>
      </w:r>
      <w:r>
        <w:rPr>
          <w:sz w:val="22"/>
          <w:szCs w:val="22"/>
        </w:rPr>
        <w:t xml:space="preserve"> przyszłości pozostanie on do dyspozycji Szkoły.</w:t>
      </w:r>
    </w:p>
    <w:p w14:paraId="21DFCD27" w14:textId="77777777" w:rsidR="00B00675" w:rsidRDefault="00B00675" w:rsidP="00E95829">
      <w:pPr>
        <w:spacing w:after="0" w:line="240" w:lineRule="auto"/>
        <w:ind w:left="360" w:firstLine="348"/>
        <w:jc w:val="both"/>
        <w:rPr>
          <w:b/>
          <w:bCs/>
          <w:sz w:val="22"/>
          <w:szCs w:val="22"/>
        </w:rPr>
      </w:pPr>
    </w:p>
    <w:p w14:paraId="7BBF6FA1" w14:textId="77777777" w:rsidR="00B00675" w:rsidRPr="00B00675" w:rsidRDefault="00B00675" w:rsidP="00E95829">
      <w:pPr>
        <w:spacing w:after="0" w:line="240" w:lineRule="auto"/>
        <w:ind w:left="360" w:firstLine="348"/>
        <w:jc w:val="both"/>
        <w:rPr>
          <w:b/>
          <w:bCs/>
          <w:sz w:val="22"/>
          <w:szCs w:val="22"/>
        </w:rPr>
      </w:pPr>
    </w:p>
    <w:p w14:paraId="4D90D31B" w14:textId="3C707BFB" w:rsidR="00771D57" w:rsidRPr="00771D57" w:rsidRDefault="00771D57" w:rsidP="00E95829">
      <w:pPr>
        <w:spacing w:after="0" w:line="240" w:lineRule="auto"/>
        <w:jc w:val="both"/>
        <w:rPr>
          <w:sz w:val="22"/>
          <w:szCs w:val="22"/>
        </w:rPr>
      </w:pPr>
      <w:r w:rsidRPr="00771D57">
        <w:rPr>
          <w:sz w:val="22"/>
          <w:szCs w:val="22"/>
        </w:rPr>
        <w:t xml:space="preserve">STANOWISKA KOMISJI: </w:t>
      </w:r>
      <w:proofErr w:type="spellStart"/>
      <w:r w:rsidRPr="00771D57">
        <w:rPr>
          <w:sz w:val="22"/>
          <w:szCs w:val="22"/>
        </w:rPr>
        <w:t>KRGiB</w:t>
      </w:r>
      <w:proofErr w:type="spellEnd"/>
      <w:r w:rsidRPr="00771D57">
        <w:rPr>
          <w:sz w:val="22"/>
          <w:szCs w:val="22"/>
        </w:rPr>
        <w:t xml:space="preserve"> –   </w:t>
      </w:r>
      <w:r w:rsidR="00A0343F">
        <w:rPr>
          <w:sz w:val="22"/>
          <w:szCs w:val="22"/>
        </w:rPr>
        <w:t xml:space="preserve">6 </w:t>
      </w:r>
      <w:r w:rsidRPr="00771D57">
        <w:rPr>
          <w:sz w:val="22"/>
          <w:szCs w:val="22"/>
        </w:rPr>
        <w:t xml:space="preserve">radnych głosowało za przyjęciem. </w:t>
      </w:r>
    </w:p>
    <w:p w14:paraId="2B8FC9B2" w14:textId="59757E7D" w:rsidR="004D2BDF" w:rsidRDefault="00771D57" w:rsidP="00E95829">
      <w:pPr>
        <w:spacing w:after="0" w:line="240" w:lineRule="auto"/>
        <w:jc w:val="both"/>
        <w:rPr>
          <w:sz w:val="22"/>
          <w:szCs w:val="22"/>
        </w:rPr>
      </w:pPr>
      <w:r w:rsidRPr="00771D57">
        <w:rPr>
          <w:sz w:val="22"/>
          <w:szCs w:val="22"/>
        </w:rPr>
        <w:tab/>
      </w:r>
      <w:r w:rsidRPr="00771D57">
        <w:rPr>
          <w:sz w:val="22"/>
          <w:szCs w:val="22"/>
        </w:rPr>
        <w:tab/>
      </w:r>
      <w:r w:rsidRPr="00771D57">
        <w:rPr>
          <w:sz w:val="22"/>
          <w:szCs w:val="22"/>
        </w:rPr>
        <w:tab/>
        <w:t xml:space="preserve">       </w:t>
      </w:r>
      <w:proofErr w:type="spellStart"/>
      <w:r w:rsidRPr="00771D57">
        <w:rPr>
          <w:sz w:val="22"/>
          <w:szCs w:val="22"/>
        </w:rPr>
        <w:t>KSKiS</w:t>
      </w:r>
      <w:proofErr w:type="spellEnd"/>
      <w:r w:rsidRPr="00771D57">
        <w:rPr>
          <w:sz w:val="22"/>
          <w:szCs w:val="22"/>
        </w:rPr>
        <w:t xml:space="preserve"> –   </w:t>
      </w:r>
      <w:r w:rsidR="00A0343F">
        <w:rPr>
          <w:sz w:val="22"/>
          <w:szCs w:val="22"/>
        </w:rPr>
        <w:t xml:space="preserve">6 </w:t>
      </w:r>
      <w:r w:rsidRPr="00771D57">
        <w:rPr>
          <w:sz w:val="22"/>
          <w:szCs w:val="22"/>
        </w:rPr>
        <w:t>radnych głosowało za przyjęciem</w:t>
      </w:r>
      <w:r w:rsidR="005F398C">
        <w:rPr>
          <w:sz w:val="22"/>
          <w:szCs w:val="22"/>
        </w:rPr>
        <w:t>.</w:t>
      </w:r>
    </w:p>
    <w:p w14:paraId="4A6B760D" w14:textId="77777777" w:rsidR="00B00675" w:rsidRDefault="00B00675" w:rsidP="00E95829">
      <w:pPr>
        <w:spacing w:after="0" w:line="240" w:lineRule="auto"/>
        <w:jc w:val="both"/>
        <w:rPr>
          <w:sz w:val="22"/>
          <w:szCs w:val="22"/>
        </w:rPr>
      </w:pPr>
    </w:p>
    <w:p w14:paraId="6DDB43EB" w14:textId="77777777" w:rsidR="00B00675" w:rsidRPr="00771D57" w:rsidRDefault="00B00675" w:rsidP="00E95829">
      <w:pPr>
        <w:spacing w:after="0" w:line="240" w:lineRule="auto"/>
        <w:jc w:val="both"/>
        <w:rPr>
          <w:sz w:val="22"/>
          <w:szCs w:val="22"/>
        </w:rPr>
      </w:pPr>
    </w:p>
    <w:p w14:paraId="275674CC" w14:textId="77777777" w:rsidR="004D2BDF" w:rsidRP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3C817898" w14:textId="77777777" w:rsidR="004D2BDF" w:rsidRDefault="004D2BDF" w:rsidP="00E95829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4D2BDF">
        <w:rPr>
          <w:b/>
          <w:bCs/>
          <w:sz w:val="22"/>
          <w:szCs w:val="22"/>
        </w:rPr>
        <w:t>Projekt uchwały w sprawie wyrażenia zgody na wydzierżawienie nieruchomości (plaża).</w:t>
      </w:r>
    </w:p>
    <w:p w14:paraId="2C6FC532" w14:textId="77777777" w:rsidR="004D2BDF" w:rsidRPr="00976B3E" w:rsidRDefault="004D2BDF" w:rsidP="00E95829">
      <w:pPr>
        <w:spacing w:after="0" w:line="240" w:lineRule="auto"/>
        <w:jc w:val="both"/>
        <w:rPr>
          <w:sz w:val="22"/>
          <w:szCs w:val="22"/>
        </w:rPr>
      </w:pPr>
    </w:p>
    <w:p w14:paraId="53F541CB" w14:textId="18CCF46A" w:rsidR="004D2BDF" w:rsidRDefault="00976B3E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976B3E">
        <w:rPr>
          <w:sz w:val="22"/>
          <w:szCs w:val="22"/>
        </w:rPr>
        <w:t>Projekt omówił Burmistrz</w:t>
      </w:r>
      <w:r w:rsidR="00656EFA">
        <w:rPr>
          <w:sz w:val="22"/>
          <w:szCs w:val="22"/>
        </w:rPr>
        <w:t>,</w:t>
      </w:r>
      <w:r w:rsidRPr="00976B3E">
        <w:rPr>
          <w:sz w:val="22"/>
          <w:szCs w:val="22"/>
        </w:rPr>
        <w:t xml:space="preserve"> wskazując na dwa tereny, których dotycz</w:t>
      </w:r>
      <w:r>
        <w:rPr>
          <w:sz w:val="22"/>
          <w:szCs w:val="22"/>
        </w:rPr>
        <w:t>y</w:t>
      </w:r>
      <w:r w:rsidRPr="00976B3E">
        <w:rPr>
          <w:sz w:val="22"/>
          <w:szCs w:val="22"/>
        </w:rPr>
        <w:t xml:space="preserve"> dzierżaw</w:t>
      </w:r>
      <w:r>
        <w:rPr>
          <w:sz w:val="22"/>
          <w:szCs w:val="22"/>
        </w:rPr>
        <w:t>a</w:t>
      </w:r>
      <w:r w:rsidRPr="00976B3E">
        <w:rPr>
          <w:sz w:val="22"/>
          <w:szCs w:val="22"/>
        </w:rPr>
        <w:t xml:space="preserve">. </w:t>
      </w:r>
      <w:r w:rsidR="00EB64ED">
        <w:rPr>
          <w:sz w:val="22"/>
          <w:szCs w:val="22"/>
        </w:rPr>
        <w:t>Dodał, że u</w:t>
      </w:r>
      <w:r w:rsidRPr="00976B3E">
        <w:rPr>
          <w:sz w:val="22"/>
          <w:szCs w:val="22"/>
        </w:rPr>
        <w:t>chwała</w:t>
      </w:r>
      <w:r w:rsidR="00EB64ED">
        <w:rPr>
          <w:sz w:val="22"/>
          <w:szCs w:val="22"/>
        </w:rPr>
        <w:t xml:space="preserve"> została</w:t>
      </w:r>
      <w:r w:rsidRPr="00976B3E">
        <w:rPr>
          <w:sz w:val="22"/>
          <w:szCs w:val="22"/>
        </w:rPr>
        <w:t xml:space="preserve"> przygotowana zgodnie z sugestią</w:t>
      </w:r>
      <w:r w:rsidR="00EB64ED">
        <w:rPr>
          <w:sz w:val="22"/>
          <w:szCs w:val="22"/>
        </w:rPr>
        <w:t xml:space="preserve"> radnych</w:t>
      </w:r>
      <w:r w:rsidRPr="00976B3E">
        <w:rPr>
          <w:sz w:val="22"/>
          <w:szCs w:val="22"/>
        </w:rPr>
        <w:t xml:space="preserve"> odnośnie zmniejszenia obszaru dzierżawy do 500 m2</w:t>
      </w:r>
      <w:r w:rsidR="00807D22">
        <w:rPr>
          <w:sz w:val="22"/>
          <w:szCs w:val="22"/>
        </w:rPr>
        <w:t>.</w:t>
      </w:r>
    </w:p>
    <w:p w14:paraId="16A68269" w14:textId="18718448" w:rsidR="005F398C" w:rsidRDefault="00807D22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Radna Iwona Czyż zaproponowała, aby umowy dzierżawy były skonstruowane na rok, jako dzierżawa warunkowa, z możliwością wydłużenia. P</w:t>
      </w:r>
      <w:r w:rsidR="005F398C">
        <w:rPr>
          <w:sz w:val="22"/>
          <w:szCs w:val="22"/>
        </w:rPr>
        <w:t xml:space="preserve">ierwszy rok dałby </w:t>
      </w:r>
      <w:r>
        <w:rPr>
          <w:sz w:val="22"/>
          <w:szCs w:val="22"/>
        </w:rPr>
        <w:t xml:space="preserve">ogląd jak w rzeczywistości wygląda stosowanie się do warunków umowy. </w:t>
      </w:r>
    </w:p>
    <w:p w14:paraId="366A7A69" w14:textId="23553387" w:rsidR="00807D22" w:rsidRDefault="00807D22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Katarzyna </w:t>
      </w:r>
      <w:proofErr w:type="spellStart"/>
      <w:r>
        <w:rPr>
          <w:sz w:val="22"/>
          <w:szCs w:val="22"/>
        </w:rPr>
        <w:t>Natkańska</w:t>
      </w:r>
      <w:proofErr w:type="spellEnd"/>
      <w:r>
        <w:rPr>
          <w:sz w:val="22"/>
          <w:szCs w:val="22"/>
        </w:rPr>
        <w:t xml:space="preserve"> powiedziała, że taka informację można zawrzeć w umowie. </w:t>
      </w:r>
    </w:p>
    <w:p w14:paraId="22A96687" w14:textId="77777777" w:rsidR="0001508B" w:rsidRDefault="0001508B" w:rsidP="00E95829">
      <w:pPr>
        <w:spacing w:after="0" w:line="240" w:lineRule="auto"/>
        <w:ind w:left="360" w:firstLine="348"/>
        <w:jc w:val="both"/>
        <w:rPr>
          <w:sz w:val="22"/>
          <w:szCs w:val="22"/>
        </w:rPr>
      </w:pPr>
    </w:p>
    <w:p w14:paraId="2071701C" w14:textId="70F1DCE9" w:rsidR="00807D22" w:rsidRDefault="00807D22" w:rsidP="00E95829">
      <w:pPr>
        <w:spacing w:after="0" w:line="240" w:lineRule="auto"/>
        <w:ind w:firstLine="360"/>
        <w:jc w:val="both"/>
        <w:rPr>
          <w:i/>
          <w:iCs/>
          <w:sz w:val="22"/>
          <w:szCs w:val="22"/>
        </w:rPr>
      </w:pPr>
      <w:r w:rsidRPr="00807D22">
        <w:rPr>
          <w:i/>
          <w:iCs/>
          <w:sz w:val="22"/>
          <w:szCs w:val="22"/>
        </w:rPr>
        <w:lastRenderedPageBreak/>
        <w:t>Radna Iwona Czyż złożyła wniosek formalny o zmniejszenie</w:t>
      </w:r>
      <w:r w:rsidR="005F398C">
        <w:rPr>
          <w:i/>
          <w:iCs/>
          <w:sz w:val="22"/>
          <w:szCs w:val="22"/>
        </w:rPr>
        <w:t xml:space="preserve"> umowy</w:t>
      </w:r>
      <w:r w:rsidRPr="00807D22">
        <w:rPr>
          <w:i/>
          <w:iCs/>
          <w:sz w:val="22"/>
          <w:szCs w:val="22"/>
        </w:rPr>
        <w:t xml:space="preserve"> dzierżawy na rok.</w:t>
      </w:r>
    </w:p>
    <w:p w14:paraId="3E99FF5F" w14:textId="77777777" w:rsidR="0001508B" w:rsidRDefault="0001508B" w:rsidP="00E95829">
      <w:pPr>
        <w:spacing w:after="0" w:line="240" w:lineRule="auto"/>
        <w:jc w:val="both"/>
        <w:rPr>
          <w:i/>
          <w:iCs/>
          <w:sz w:val="22"/>
          <w:szCs w:val="22"/>
        </w:rPr>
      </w:pPr>
    </w:p>
    <w:p w14:paraId="23AF7210" w14:textId="57CF165E" w:rsidR="00807D22" w:rsidRPr="00807D22" w:rsidRDefault="00807D22" w:rsidP="00E95829">
      <w:pPr>
        <w:spacing w:after="0" w:line="240" w:lineRule="auto"/>
        <w:jc w:val="both"/>
        <w:rPr>
          <w:sz w:val="22"/>
          <w:szCs w:val="22"/>
        </w:rPr>
      </w:pPr>
      <w:r w:rsidRPr="00807D22">
        <w:rPr>
          <w:sz w:val="22"/>
          <w:szCs w:val="22"/>
        </w:rPr>
        <w:t xml:space="preserve">STANOWISKA KOMISJI: </w:t>
      </w:r>
      <w:proofErr w:type="spellStart"/>
      <w:r w:rsidRPr="00807D22">
        <w:rPr>
          <w:sz w:val="22"/>
          <w:szCs w:val="22"/>
        </w:rPr>
        <w:t>KRGiB</w:t>
      </w:r>
      <w:proofErr w:type="spellEnd"/>
      <w:r w:rsidRPr="00807D22">
        <w:rPr>
          <w:sz w:val="22"/>
          <w:szCs w:val="22"/>
        </w:rPr>
        <w:t xml:space="preserve"> –  4 radnych głosowało </w:t>
      </w:r>
      <w:r>
        <w:rPr>
          <w:sz w:val="22"/>
          <w:szCs w:val="22"/>
        </w:rPr>
        <w:t>przeciw, 2 osoby wstrzymał się</w:t>
      </w:r>
      <w:r w:rsidRPr="00807D22">
        <w:rPr>
          <w:sz w:val="22"/>
          <w:szCs w:val="22"/>
        </w:rPr>
        <w:t xml:space="preserve">. </w:t>
      </w:r>
    </w:p>
    <w:p w14:paraId="1CB792F3" w14:textId="5F5C806E" w:rsidR="00807D22" w:rsidRDefault="00807D22" w:rsidP="00E95829">
      <w:pPr>
        <w:spacing w:after="0" w:line="240" w:lineRule="auto"/>
        <w:ind w:left="360" w:firstLine="348"/>
        <w:jc w:val="both"/>
        <w:rPr>
          <w:sz w:val="22"/>
          <w:szCs w:val="22"/>
        </w:rPr>
      </w:pPr>
      <w:r w:rsidRPr="00807D22">
        <w:rPr>
          <w:sz w:val="22"/>
          <w:szCs w:val="22"/>
        </w:rPr>
        <w:tab/>
      </w:r>
      <w:r w:rsidR="0001508B">
        <w:rPr>
          <w:sz w:val="22"/>
          <w:szCs w:val="22"/>
        </w:rPr>
        <w:tab/>
        <w:t xml:space="preserve">      </w:t>
      </w:r>
      <w:r w:rsidRPr="00807D22">
        <w:rPr>
          <w:sz w:val="22"/>
          <w:szCs w:val="22"/>
        </w:rPr>
        <w:t xml:space="preserve"> </w:t>
      </w:r>
      <w:proofErr w:type="spellStart"/>
      <w:r w:rsidRPr="00807D22">
        <w:rPr>
          <w:sz w:val="22"/>
          <w:szCs w:val="22"/>
        </w:rPr>
        <w:t>KSKiS</w:t>
      </w:r>
      <w:proofErr w:type="spellEnd"/>
      <w:r w:rsidRPr="00807D22">
        <w:rPr>
          <w:sz w:val="22"/>
          <w:szCs w:val="22"/>
        </w:rPr>
        <w:t xml:space="preserve"> –  4 radnych głosowało</w:t>
      </w:r>
      <w:r>
        <w:rPr>
          <w:sz w:val="22"/>
          <w:szCs w:val="22"/>
        </w:rPr>
        <w:t xml:space="preserve"> przeciw, </w:t>
      </w:r>
      <w:r w:rsidRPr="00807D22">
        <w:rPr>
          <w:sz w:val="22"/>
          <w:szCs w:val="22"/>
        </w:rPr>
        <w:t>2 osoby wstrzymał się.</w:t>
      </w:r>
    </w:p>
    <w:p w14:paraId="1DC9EB7E" w14:textId="77777777" w:rsidR="0001508B" w:rsidRPr="00807D22" w:rsidRDefault="0001508B" w:rsidP="00E95829">
      <w:pPr>
        <w:spacing w:after="0" w:line="240" w:lineRule="auto"/>
        <w:ind w:left="360" w:firstLine="348"/>
        <w:jc w:val="both"/>
        <w:rPr>
          <w:sz w:val="22"/>
          <w:szCs w:val="22"/>
        </w:rPr>
      </w:pPr>
    </w:p>
    <w:p w14:paraId="32AC26CE" w14:textId="441EA592" w:rsidR="00807D22" w:rsidRPr="0001508B" w:rsidRDefault="0001508B" w:rsidP="00E95829">
      <w:pPr>
        <w:spacing w:after="0" w:line="240" w:lineRule="auto"/>
        <w:ind w:left="360" w:firstLine="348"/>
        <w:jc w:val="both"/>
        <w:rPr>
          <w:sz w:val="22"/>
          <w:szCs w:val="22"/>
        </w:rPr>
      </w:pPr>
      <w:r w:rsidRPr="0001508B">
        <w:rPr>
          <w:sz w:val="22"/>
          <w:szCs w:val="22"/>
        </w:rPr>
        <w:t xml:space="preserve">Burmistrz powiedział, że </w:t>
      </w:r>
      <w:r w:rsidR="00EB64ED">
        <w:rPr>
          <w:sz w:val="22"/>
          <w:szCs w:val="22"/>
        </w:rPr>
        <w:t xml:space="preserve">zajęty teren na plaży przez dzierżawcę </w:t>
      </w:r>
      <w:r w:rsidRPr="0001508B">
        <w:rPr>
          <w:sz w:val="22"/>
          <w:szCs w:val="22"/>
        </w:rPr>
        <w:t>jest tak naprawdę nie policzaln</w:t>
      </w:r>
      <w:r w:rsidR="00EB64ED">
        <w:rPr>
          <w:sz w:val="22"/>
          <w:szCs w:val="22"/>
        </w:rPr>
        <w:t>y</w:t>
      </w:r>
      <w:r w:rsidRPr="0001508B">
        <w:rPr>
          <w:sz w:val="22"/>
          <w:szCs w:val="22"/>
        </w:rPr>
        <w:t xml:space="preserve">. </w:t>
      </w:r>
    </w:p>
    <w:p w14:paraId="6E13C60C" w14:textId="77777777" w:rsidR="00807D22" w:rsidRPr="00976B3E" w:rsidRDefault="00807D22" w:rsidP="00E95829">
      <w:pPr>
        <w:spacing w:after="0" w:line="240" w:lineRule="auto"/>
        <w:ind w:left="360" w:firstLine="348"/>
        <w:jc w:val="both"/>
        <w:rPr>
          <w:sz w:val="22"/>
          <w:szCs w:val="22"/>
        </w:rPr>
      </w:pPr>
    </w:p>
    <w:p w14:paraId="60A0D1EE" w14:textId="77777777" w:rsidR="004D2BDF" w:rsidRPr="00771D57" w:rsidRDefault="004D2BDF" w:rsidP="00E95829">
      <w:pPr>
        <w:spacing w:after="0" w:line="240" w:lineRule="auto"/>
        <w:jc w:val="both"/>
        <w:rPr>
          <w:sz w:val="22"/>
          <w:szCs w:val="22"/>
        </w:rPr>
      </w:pPr>
    </w:p>
    <w:p w14:paraId="049F9545" w14:textId="009A90F6" w:rsidR="00771D57" w:rsidRPr="00771D57" w:rsidRDefault="00771D57" w:rsidP="00E95829">
      <w:pPr>
        <w:spacing w:after="0" w:line="240" w:lineRule="auto"/>
        <w:jc w:val="both"/>
        <w:rPr>
          <w:sz w:val="22"/>
          <w:szCs w:val="22"/>
        </w:rPr>
      </w:pPr>
      <w:bookmarkStart w:id="3" w:name="_Hlk194912034"/>
      <w:r w:rsidRPr="00771D57">
        <w:rPr>
          <w:sz w:val="22"/>
          <w:szCs w:val="22"/>
        </w:rPr>
        <w:t xml:space="preserve">STANOWISKA KOMISJI: </w:t>
      </w:r>
      <w:proofErr w:type="spellStart"/>
      <w:r w:rsidRPr="00771D57">
        <w:rPr>
          <w:sz w:val="22"/>
          <w:szCs w:val="22"/>
        </w:rPr>
        <w:t>KRGiB</w:t>
      </w:r>
      <w:proofErr w:type="spellEnd"/>
      <w:r w:rsidRPr="00771D57">
        <w:rPr>
          <w:sz w:val="22"/>
          <w:szCs w:val="22"/>
        </w:rPr>
        <w:t xml:space="preserve"> –  </w:t>
      </w:r>
      <w:r w:rsidR="00807D22">
        <w:rPr>
          <w:sz w:val="22"/>
          <w:szCs w:val="22"/>
        </w:rPr>
        <w:t>6</w:t>
      </w:r>
      <w:r w:rsidRPr="00771D57">
        <w:rPr>
          <w:sz w:val="22"/>
          <w:szCs w:val="22"/>
        </w:rPr>
        <w:t xml:space="preserve"> radnych głosowało za przyjęciem. </w:t>
      </w:r>
    </w:p>
    <w:p w14:paraId="3B456D15" w14:textId="44B7CC2A" w:rsidR="004D2BDF" w:rsidRPr="00771D57" w:rsidRDefault="00771D57" w:rsidP="00E95829">
      <w:pPr>
        <w:spacing w:after="0" w:line="240" w:lineRule="auto"/>
        <w:jc w:val="both"/>
        <w:rPr>
          <w:sz w:val="22"/>
          <w:szCs w:val="22"/>
        </w:rPr>
      </w:pPr>
      <w:r w:rsidRPr="00771D57">
        <w:rPr>
          <w:sz w:val="22"/>
          <w:szCs w:val="22"/>
        </w:rPr>
        <w:tab/>
      </w:r>
      <w:r w:rsidRPr="00771D57">
        <w:rPr>
          <w:sz w:val="22"/>
          <w:szCs w:val="22"/>
        </w:rPr>
        <w:tab/>
      </w:r>
      <w:r w:rsidRPr="00771D57">
        <w:rPr>
          <w:sz w:val="22"/>
          <w:szCs w:val="22"/>
        </w:rPr>
        <w:tab/>
        <w:t xml:space="preserve">       </w:t>
      </w:r>
      <w:proofErr w:type="spellStart"/>
      <w:r w:rsidRPr="00771D57">
        <w:rPr>
          <w:sz w:val="22"/>
          <w:szCs w:val="22"/>
        </w:rPr>
        <w:t>KSKiS</w:t>
      </w:r>
      <w:proofErr w:type="spellEnd"/>
      <w:r w:rsidRPr="00771D57">
        <w:rPr>
          <w:sz w:val="22"/>
          <w:szCs w:val="22"/>
        </w:rPr>
        <w:t xml:space="preserve"> –  </w:t>
      </w:r>
      <w:r w:rsidR="00807D22">
        <w:rPr>
          <w:sz w:val="22"/>
          <w:szCs w:val="22"/>
        </w:rPr>
        <w:t>6</w:t>
      </w:r>
      <w:r w:rsidRPr="00771D57">
        <w:rPr>
          <w:sz w:val="22"/>
          <w:szCs w:val="22"/>
        </w:rPr>
        <w:t xml:space="preserve"> radnych głosowało za przyjęciem</w:t>
      </w:r>
    </w:p>
    <w:bookmarkEnd w:id="3"/>
    <w:p w14:paraId="6C5415D1" w14:textId="77777777" w:rsid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59619BCE" w14:textId="77777777" w:rsidR="004D2BDF" w:rsidRP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4DFC2221" w14:textId="77777777" w:rsidR="004D2BDF" w:rsidRDefault="004D2BDF" w:rsidP="00E95829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4D2BDF">
        <w:rPr>
          <w:b/>
          <w:bCs/>
          <w:sz w:val="22"/>
          <w:szCs w:val="22"/>
        </w:rPr>
        <w:t>Projekt uchwały w sprawie wyrażenia zgody na wydzierżawienie nieruchomości (działka nr 61 przy zejściu G).</w:t>
      </w:r>
    </w:p>
    <w:p w14:paraId="27E12A13" w14:textId="77777777" w:rsidR="0001508B" w:rsidRDefault="0001508B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4776CD9E" w14:textId="3D6BFE51" w:rsidR="00771D57" w:rsidRPr="0001508B" w:rsidRDefault="0001508B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01508B">
        <w:rPr>
          <w:sz w:val="22"/>
          <w:szCs w:val="22"/>
        </w:rPr>
        <w:t xml:space="preserve">Burmistrz wyjaśnił, że projekt uchwały dotyczy zawarcia kolejnej umowy dzierżawy przedmiotowego terenu, z przeznaczeniem na działalność handlową - sprzedaż artykułów GSM. Dodał, </w:t>
      </w:r>
      <w:r>
        <w:rPr>
          <w:sz w:val="22"/>
          <w:szCs w:val="22"/>
        </w:rPr>
        <w:t>ż</w:t>
      </w:r>
      <w:r w:rsidRPr="0001508B">
        <w:rPr>
          <w:sz w:val="22"/>
          <w:szCs w:val="22"/>
        </w:rPr>
        <w:t xml:space="preserve">e </w:t>
      </w:r>
      <w:r w:rsidR="005F398C">
        <w:rPr>
          <w:sz w:val="22"/>
          <w:szCs w:val="22"/>
        </w:rPr>
        <w:t>obiekt jest</w:t>
      </w:r>
      <w:r w:rsidRPr="0001508B">
        <w:rPr>
          <w:sz w:val="22"/>
          <w:szCs w:val="22"/>
        </w:rPr>
        <w:t xml:space="preserve"> estetyczn</w:t>
      </w:r>
      <w:r w:rsidR="005F398C">
        <w:rPr>
          <w:sz w:val="22"/>
          <w:szCs w:val="22"/>
        </w:rPr>
        <w:t>y</w:t>
      </w:r>
      <w:r w:rsidRPr="0001508B">
        <w:rPr>
          <w:sz w:val="22"/>
          <w:szCs w:val="22"/>
        </w:rPr>
        <w:t xml:space="preserve"> i nie generuje śmieci</w:t>
      </w:r>
      <w:r>
        <w:rPr>
          <w:sz w:val="22"/>
          <w:szCs w:val="22"/>
        </w:rPr>
        <w:t>.</w:t>
      </w:r>
    </w:p>
    <w:p w14:paraId="423D442E" w14:textId="77777777" w:rsidR="00771D57" w:rsidRDefault="00771D57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7406CA90" w14:textId="77777777" w:rsidR="004D2BDF" w:rsidRPr="00771D57" w:rsidRDefault="004D2BDF" w:rsidP="00E95829">
      <w:pPr>
        <w:spacing w:after="0" w:line="240" w:lineRule="auto"/>
        <w:jc w:val="both"/>
        <w:rPr>
          <w:sz w:val="22"/>
          <w:szCs w:val="22"/>
        </w:rPr>
      </w:pPr>
    </w:p>
    <w:p w14:paraId="39935A19" w14:textId="6139F903" w:rsidR="00771D57" w:rsidRPr="00771D57" w:rsidRDefault="00771D57" w:rsidP="00E95829">
      <w:pPr>
        <w:spacing w:after="0" w:line="240" w:lineRule="auto"/>
        <w:jc w:val="both"/>
        <w:rPr>
          <w:sz w:val="22"/>
          <w:szCs w:val="22"/>
        </w:rPr>
      </w:pPr>
      <w:r w:rsidRPr="00771D57">
        <w:rPr>
          <w:sz w:val="22"/>
          <w:szCs w:val="22"/>
        </w:rPr>
        <w:t xml:space="preserve">STANOWISKA KOMISJI: </w:t>
      </w:r>
      <w:proofErr w:type="spellStart"/>
      <w:r w:rsidRPr="00771D57">
        <w:rPr>
          <w:sz w:val="22"/>
          <w:szCs w:val="22"/>
        </w:rPr>
        <w:t>KRGiB</w:t>
      </w:r>
      <w:proofErr w:type="spellEnd"/>
      <w:r w:rsidRPr="00771D57">
        <w:rPr>
          <w:sz w:val="22"/>
          <w:szCs w:val="22"/>
        </w:rPr>
        <w:t xml:space="preserve"> –   </w:t>
      </w:r>
      <w:r w:rsidR="0001508B">
        <w:rPr>
          <w:sz w:val="22"/>
          <w:szCs w:val="22"/>
        </w:rPr>
        <w:t xml:space="preserve">6 </w:t>
      </w:r>
      <w:r w:rsidRPr="00771D57">
        <w:rPr>
          <w:sz w:val="22"/>
          <w:szCs w:val="22"/>
        </w:rPr>
        <w:t xml:space="preserve">radnych głosowało za przyjęciem. </w:t>
      </w:r>
    </w:p>
    <w:p w14:paraId="69FF84A1" w14:textId="73084A28" w:rsidR="004D2BDF" w:rsidRPr="00771D57" w:rsidRDefault="00771D57" w:rsidP="00E95829">
      <w:pPr>
        <w:spacing w:after="0" w:line="240" w:lineRule="auto"/>
        <w:jc w:val="both"/>
        <w:rPr>
          <w:sz w:val="22"/>
          <w:szCs w:val="22"/>
        </w:rPr>
      </w:pPr>
      <w:r w:rsidRPr="00771D57">
        <w:rPr>
          <w:sz w:val="22"/>
          <w:szCs w:val="22"/>
        </w:rPr>
        <w:tab/>
      </w:r>
      <w:r w:rsidRPr="00771D57">
        <w:rPr>
          <w:sz w:val="22"/>
          <w:szCs w:val="22"/>
        </w:rPr>
        <w:tab/>
      </w:r>
      <w:r w:rsidRPr="00771D57">
        <w:rPr>
          <w:sz w:val="22"/>
          <w:szCs w:val="22"/>
        </w:rPr>
        <w:tab/>
        <w:t xml:space="preserve">       </w:t>
      </w:r>
      <w:proofErr w:type="spellStart"/>
      <w:r w:rsidRPr="00771D57">
        <w:rPr>
          <w:sz w:val="22"/>
          <w:szCs w:val="22"/>
        </w:rPr>
        <w:t>KSKiS</w:t>
      </w:r>
      <w:proofErr w:type="spellEnd"/>
      <w:r w:rsidRPr="00771D57">
        <w:rPr>
          <w:sz w:val="22"/>
          <w:szCs w:val="22"/>
        </w:rPr>
        <w:t xml:space="preserve"> –   </w:t>
      </w:r>
      <w:r w:rsidR="0001508B">
        <w:rPr>
          <w:sz w:val="22"/>
          <w:szCs w:val="22"/>
        </w:rPr>
        <w:t xml:space="preserve">6 </w:t>
      </w:r>
      <w:r w:rsidRPr="00771D57">
        <w:rPr>
          <w:sz w:val="22"/>
          <w:szCs w:val="22"/>
        </w:rPr>
        <w:t>radnych głosowało za przyjęciem</w:t>
      </w:r>
      <w:r w:rsidR="005F398C">
        <w:rPr>
          <w:sz w:val="22"/>
          <w:szCs w:val="22"/>
        </w:rPr>
        <w:t>.</w:t>
      </w:r>
    </w:p>
    <w:p w14:paraId="62F8BAC4" w14:textId="77777777" w:rsidR="00771D57" w:rsidRDefault="00771D57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5F0EE1C6" w14:textId="77777777" w:rsidR="00771D57" w:rsidRPr="004D2BDF" w:rsidRDefault="00771D57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5CB62DB1" w14:textId="77777777" w:rsidR="004D2BDF" w:rsidRDefault="004D2BDF" w:rsidP="00E95829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4D2BDF">
        <w:rPr>
          <w:b/>
          <w:bCs/>
          <w:sz w:val="22"/>
          <w:szCs w:val="22"/>
        </w:rPr>
        <w:t>Projekt uchwały w sprawie wyrażenia zgody na wydzierżawienie nieruchomości (działka nr. 255/1 przy ul. Bohaterów Warszawy 16D).</w:t>
      </w:r>
    </w:p>
    <w:p w14:paraId="5B6FB23D" w14:textId="77777777" w:rsid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61C5FDF7" w14:textId="03FED732" w:rsidR="002656C2" w:rsidRDefault="002656C2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2656C2">
        <w:rPr>
          <w:sz w:val="22"/>
          <w:szCs w:val="22"/>
        </w:rPr>
        <w:t xml:space="preserve">Burmistrz powiedział, że </w:t>
      </w:r>
      <w:r>
        <w:rPr>
          <w:sz w:val="22"/>
          <w:szCs w:val="22"/>
        </w:rPr>
        <w:t>jest to dzierżawa</w:t>
      </w:r>
      <w:r w:rsidRPr="002656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</w:t>
      </w:r>
      <w:r w:rsidRPr="002656C2">
        <w:rPr>
          <w:sz w:val="22"/>
          <w:szCs w:val="22"/>
        </w:rPr>
        <w:t>przeznaczeniem na urządzenie ogródka gastronomicznego, bez możliwości zabudowy, zadaszania i zagradzania</w:t>
      </w:r>
      <w:r>
        <w:rPr>
          <w:sz w:val="22"/>
          <w:szCs w:val="22"/>
        </w:rPr>
        <w:t>. U</w:t>
      </w:r>
      <w:r w:rsidRPr="002656C2">
        <w:rPr>
          <w:sz w:val="22"/>
          <w:szCs w:val="22"/>
        </w:rPr>
        <w:t>mowa dzierżawy byłaby podpisana na rok</w:t>
      </w:r>
      <w:r>
        <w:rPr>
          <w:sz w:val="22"/>
          <w:szCs w:val="22"/>
        </w:rPr>
        <w:t xml:space="preserve"> ze względu na newralgiczny charakter terenu. Burmistrz wskazał, że dzierżawca płaci ok</w:t>
      </w:r>
      <w:r w:rsidR="00656EFA">
        <w:rPr>
          <w:sz w:val="22"/>
          <w:szCs w:val="22"/>
        </w:rPr>
        <w:t>.</w:t>
      </w:r>
      <w:r>
        <w:rPr>
          <w:sz w:val="22"/>
          <w:szCs w:val="22"/>
        </w:rPr>
        <w:t xml:space="preserve"> 30 000 zł rocznie. Jest to przelicznik związany z zajęciem pasa drogowego.</w:t>
      </w:r>
    </w:p>
    <w:p w14:paraId="3A433A69" w14:textId="3B3DC982" w:rsidR="000D1218" w:rsidRDefault="000D1218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Iwona Czyż stwierdziła, że są  to zbyt małe pieniądze, biorąc pod uwagę lokalizację. </w:t>
      </w:r>
    </w:p>
    <w:p w14:paraId="580F69F8" w14:textId="09A82631" w:rsidR="000D1218" w:rsidRPr="002656C2" w:rsidRDefault="000D1218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Burmistrz powiedział, że jest to kwota, ujednolicona dla wszystkich dzierżawców na tym terenie, biorąc pod uwagę metraż terenu dzierżawionego. </w:t>
      </w:r>
    </w:p>
    <w:p w14:paraId="489AEE7A" w14:textId="77777777" w:rsid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6940BE43" w14:textId="77777777" w:rsidR="00771D57" w:rsidRDefault="00771D57" w:rsidP="00E95829">
      <w:pPr>
        <w:spacing w:after="0" w:line="240" w:lineRule="auto"/>
        <w:jc w:val="both"/>
        <w:rPr>
          <w:sz w:val="22"/>
          <w:szCs w:val="22"/>
        </w:rPr>
      </w:pPr>
    </w:p>
    <w:p w14:paraId="104853F9" w14:textId="77777777" w:rsidR="00771D57" w:rsidRPr="00771D57" w:rsidRDefault="00771D57" w:rsidP="00E95829">
      <w:pPr>
        <w:spacing w:after="0" w:line="240" w:lineRule="auto"/>
        <w:jc w:val="both"/>
        <w:rPr>
          <w:sz w:val="22"/>
          <w:szCs w:val="22"/>
        </w:rPr>
      </w:pPr>
    </w:p>
    <w:p w14:paraId="0B228A69" w14:textId="7B4B5843" w:rsidR="00771D57" w:rsidRPr="00771D57" w:rsidRDefault="00771D57" w:rsidP="00E95829">
      <w:pPr>
        <w:spacing w:after="0" w:line="240" w:lineRule="auto"/>
        <w:jc w:val="both"/>
        <w:rPr>
          <w:sz w:val="22"/>
          <w:szCs w:val="22"/>
        </w:rPr>
      </w:pPr>
      <w:r w:rsidRPr="00771D57">
        <w:rPr>
          <w:sz w:val="22"/>
          <w:szCs w:val="22"/>
        </w:rPr>
        <w:t xml:space="preserve">STANOWISKA KOMISJI: </w:t>
      </w:r>
      <w:proofErr w:type="spellStart"/>
      <w:r w:rsidRPr="00771D57">
        <w:rPr>
          <w:sz w:val="22"/>
          <w:szCs w:val="22"/>
        </w:rPr>
        <w:t>KRGiB</w:t>
      </w:r>
      <w:proofErr w:type="spellEnd"/>
      <w:r w:rsidRPr="00771D57">
        <w:rPr>
          <w:sz w:val="22"/>
          <w:szCs w:val="22"/>
        </w:rPr>
        <w:t xml:space="preserve"> –  </w:t>
      </w:r>
      <w:r w:rsidR="000D1218">
        <w:rPr>
          <w:sz w:val="22"/>
          <w:szCs w:val="22"/>
        </w:rPr>
        <w:t xml:space="preserve">6 </w:t>
      </w:r>
      <w:r w:rsidRPr="00771D57">
        <w:rPr>
          <w:sz w:val="22"/>
          <w:szCs w:val="22"/>
        </w:rPr>
        <w:t xml:space="preserve">radnych głosowało za przyjęciem. </w:t>
      </w:r>
    </w:p>
    <w:p w14:paraId="5939877F" w14:textId="66049F5A" w:rsidR="004D2BDF" w:rsidRDefault="00771D57" w:rsidP="00E95829">
      <w:pPr>
        <w:spacing w:after="0" w:line="240" w:lineRule="auto"/>
        <w:jc w:val="both"/>
        <w:rPr>
          <w:sz w:val="22"/>
          <w:szCs w:val="22"/>
        </w:rPr>
      </w:pPr>
      <w:r w:rsidRPr="00771D57">
        <w:rPr>
          <w:sz w:val="22"/>
          <w:szCs w:val="22"/>
        </w:rPr>
        <w:tab/>
      </w:r>
      <w:r w:rsidRPr="00771D57">
        <w:rPr>
          <w:sz w:val="22"/>
          <w:szCs w:val="22"/>
        </w:rPr>
        <w:tab/>
      </w:r>
      <w:r w:rsidRPr="00771D57">
        <w:rPr>
          <w:sz w:val="22"/>
          <w:szCs w:val="22"/>
        </w:rPr>
        <w:tab/>
        <w:t xml:space="preserve">       </w:t>
      </w:r>
      <w:proofErr w:type="spellStart"/>
      <w:r w:rsidRPr="00771D57">
        <w:rPr>
          <w:sz w:val="22"/>
          <w:szCs w:val="22"/>
        </w:rPr>
        <w:t>KSKiS</w:t>
      </w:r>
      <w:proofErr w:type="spellEnd"/>
      <w:r w:rsidRPr="00771D57">
        <w:rPr>
          <w:sz w:val="22"/>
          <w:szCs w:val="22"/>
        </w:rPr>
        <w:t xml:space="preserve"> –  </w:t>
      </w:r>
      <w:r w:rsidR="000D1218">
        <w:rPr>
          <w:sz w:val="22"/>
          <w:szCs w:val="22"/>
        </w:rPr>
        <w:t xml:space="preserve">6 </w:t>
      </w:r>
      <w:r w:rsidRPr="00771D57">
        <w:rPr>
          <w:sz w:val="22"/>
          <w:szCs w:val="22"/>
        </w:rPr>
        <w:t>radnych głosowało za przyjęciem</w:t>
      </w:r>
      <w:r w:rsidR="005F398C">
        <w:rPr>
          <w:sz w:val="22"/>
          <w:szCs w:val="22"/>
        </w:rPr>
        <w:t>.</w:t>
      </w:r>
    </w:p>
    <w:p w14:paraId="5265E9A5" w14:textId="77777777" w:rsidR="00EB64ED" w:rsidRPr="00771D57" w:rsidRDefault="00EB64ED" w:rsidP="00E95829">
      <w:pPr>
        <w:spacing w:after="0" w:line="240" w:lineRule="auto"/>
        <w:jc w:val="both"/>
        <w:rPr>
          <w:sz w:val="22"/>
          <w:szCs w:val="22"/>
        </w:rPr>
      </w:pPr>
    </w:p>
    <w:p w14:paraId="729B3220" w14:textId="77777777" w:rsidR="004D2BDF" w:rsidRP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5403DA1B" w14:textId="711D805A" w:rsidR="004D2BDF" w:rsidRDefault="004D2BDF" w:rsidP="00E95829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4D2BDF">
        <w:rPr>
          <w:b/>
          <w:bCs/>
          <w:sz w:val="22"/>
          <w:szCs w:val="22"/>
        </w:rPr>
        <w:t xml:space="preserve">Projekt uchwały w sprawie zmiany uchwały Nr VIII/84/24 Rady Miejskiej </w:t>
      </w:r>
      <w:r w:rsidR="00EB64ED">
        <w:rPr>
          <w:b/>
          <w:bCs/>
          <w:sz w:val="22"/>
          <w:szCs w:val="22"/>
        </w:rPr>
        <w:t xml:space="preserve">                                  </w:t>
      </w:r>
      <w:r w:rsidRPr="004D2BDF">
        <w:rPr>
          <w:b/>
          <w:bCs/>
          <w:sz w:val="22"/>
          <w:szCs w:val="22"/>
        </w:rPr>
        <w:t>w Międzyzdrojach z dnia 19 grudnia 2024 r. w sprawie zasad udzielania świadczenia pieniężnego „Bon Seniora”.</w:t>
      </w:r>
    </w:p>
    <w:p w14:paraId="6D955094" w14:textId="77777777" w:rsidR="000D1218" w:rsidRPr="000D1218" w:rsidRDefault="000D1218" w:rsidP="00E95829">
      <w:pPr>
        <w:spacing w:after="0" w:line="240" w:lineRule="auto"/>
        <w:jc w:val="both"/>
        <w:rPr>
          <w:sz w:val="22"/>
          <w:szCs w:val="22"/>
        </w:rPr>
      </w:pPr>
    </w:p>
    <w:p w14:paraId="22BFE9C7" w14:textId="41515A59" w:rsidR="000D1218" w:rsidRDefault="000D1218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bookmarkStart w:id="4" w:name="_Hlk194914084"/>
      <w:r w:rsidRPr="000D1218">
        <w:rPr>
          <w:sz w:val="22"/>
          <w:szCs w:val="22"/>
        </w:rPr>
        <w:t xml:space="preserve">Burmistrz powiedział, że wprowadza się zmiany w zakresie sposobu ustalania wzoru wniosku </w:t>
      </w:r>
      <w:r w:rsidR="00EB64ED">
        <w:rPr>
          <w:sz w:val="22"/>
          <w:szCs w:val="22"/>
        </w:rPr>
        <w:t xml:space="preserve">               </w:t>
      </w:r>
      <w:r w:rsidRPr="000D1218">
        <w:rPr>
          <w:sz w:val="22"/>
          <w:szCs w:val="22"/>
        </w:rPr>
        <w:t>o przyznanie świadczenia oraz sposobu jego składania.</w:t>
      </w:r>
      <w:r>
        <w:rPr>
          <w:sz w:val="22"/>
          <w:szCs w:val="22"/>
        </w:rPr>
        <w:t xml:space="preserve"> </w:t>
      </w:r>
      <w:r w:rsidR="007D3C1E">
        <w:rPr>
          <w:sz w:val="22"/>
          <w:szCs w:val="22"/>
        </w:rPr>
        <w:t>Wniosek będzie można składać poprzez mobilną aplikację „karty mieszkańca”.</w:t>
      </w:r>
    </w:p>
    <w:p w14:paraId="5518DAE2" w14:textId="77777777" w:rsidR="00EB64ED" w:rsidRDefault="00EB64ED" w:rsidP="00E95829">
      <w:pPr>
        <w:spacing w:after="0" w:line="240" w:lineRule="auto"/>
        <w:ind w:firstLine="360"/>
        <w:jc w:val="both"/>
        <w:rPr>
          <w:sz w:val="22"/>
          <w:szCs w:val="22"/>
        </w:rPr>
      </w:pPr>
    </w:p>
    <w:p w14:paraId="5A7502E3" w14:textId="77777777" w:rsidR="00EB64ED" w:rsidRPr="000D1218" w:rsidRDefault="00EB64ED" w:rsidP="00E95829">
      <w:pPr>
        <w:spacing w:after="0" w:line="240" w:lineRule="auto"/>
        <w:ind w:firstLine="360"/>
        <w:jc w:val="both"/>
        <w:rPr>
          <w:sz w:val="22"/>
          <w:szCs w:val="22"/>
        </w:rPr>
      </w:pPr>
    </w:p>
    <w:bookmarkEnd w:id="4"/>
    <w:p w14:paraId="240D7735" w14:textId="77777777" w:rsid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2AB3BD6E" w14:textId="26E5FF3B" w:rsidR="00771D57" w:rsidRPr="00771D57" w:rsidRDefault="00771D57" w:rsidP="00E95829">
      <w:pPr>
        <w:spacing w:after="0" w:line="240" w:lineRule="auto"/>
        <w:jc w:val="both"/>
        <w:rPr>
          <w:sz w:val="22"/>
          <w:szCs w:val="22"/>
        </w:rPr>
      </w:pPr>
      <w:r w:rsidRPr="00771D57">
        <w:rPr>
          <w:sz w:val="22"/>
          <w:szCs w:val="22"/>
        </w:rPr>
        <w:t xml:space="preserve">STANOWISKA KOMISJI: </w:t>
      </w:r>
      <w:proofErr w:type="spellStart"/>
      <w:r w:rsidRPr="00771D57">
        <w:rPr>
          <w:sz w:val="22"/>
          <w:szCs w:val="22"/>
        </w:rPr>
        <w:t>KRGiB</w:t>
      </w:r>
      <w:proofErr w:type="spellEnd"/>
      <w:r w:rsidRPr="00771D57">
        <w:rPr>
          <w:sz w:val="22"/>
          <w:szCs w:val="22"/>
        </w:rPr>
        <w:t xml:space="preserve"> – </w:t>
      </w:r>
      <w:r w:rsidR="000D1218">
        <w:rPr>
          <w:sz w:val="22"/>
          <w:szCs w:val="22"/>
        </w:rPr>
        <w:t xml:space="preserve"> 6 </w:t>
      </w:r>
      <w:r w:rsidRPr="00771D57">
        <w:rPr>
          <w:sz w:val="22"/>
          <w:szCs w:val="22"/>
        </w:rPr>
        <w:t xml:space="preserve">radnych głosowało za przyjęciem. </w:t>
      </w:r>
    </w:p>
    <w:p w14:paraId="0D3F5A26" w14:textId="5A623E53" w:rsidR="004D2BDF" w:rsidRPr="00771D57" w:rsidRDefault="00771D57" w:rsidP="00E95829">
      <w:pPr>
        <w:spacing w:after="0" w:line="240" w:lineRule="auto"/>
        <w:jc w:val="both"/>
        <w:rPr>
          <w:sz w:val="22"/>
          <w:szCs w:val="22"/>
        </w:rPr>
      </w:pPr>
      <w:r w:rsidRPr="00771D57">
        <w:rPr>
          <w:sz w:val="22"/>
          <w:szCs w:val="22"/>
        </w:rPr>
        <w:tab/>
      </w:r>
      <w:r w:rsidRPr="00771D57">
        <w:rPr>
          <w:sz w:val="22"/>
          <w:szCs w:val="22"/>
        </w:rPr>
        <w:tab/>
      </w:r>
      <w:r w:rsidRPr="00771D57">
        <w:rPr>
          <w:sz w:val="22"/>
          <w:szCs w:val="22"/>
        </w:rPr>
        <w:tab/>
        <w:t xml:space="preserve">       </w:t>
      </w:r>
      <w:proofErr w:type="spellStart"/>
      <w:r w:rsidRPr="00771D57">
        <w:rPr>
          <w:sz w:val="22"/>
          <w:szCs w:val="22"/>
        </w:rPr>
        <w:t>KSKiS</w:t>
      </w:r>
      <w:proofErr w:type="spellEnd"/>
      <w:r w:rsidRPr="00771D57">
        <w:rPr>
          <w:sz w:val="22"/>
          <w:szCs w:val="22"/>
        </w:rPr>
        <w:t xml:space="preserve"> –  </w:t>
      </w:r>
      <w:r w:rsidR="000D1218">
        <w:rPr>
          <w:sz w:val="22"/>
          <w:szCs w:val="22"/>
        </w:rPr>
        <w:t xml:space="preserve">6 </w:t>
      </w:r>
      <w:r w:rsidRPr="00771D57">
        <w:rPr>
          <w:sz w:val="22"/>
          <w:szCs w:val="22"/>
        </w:rPr>
        <w:t>radnych głosowało za przyjęciem</w:t>
      </w:r>
      <w:r w:rsidR="005F398C">
        <w:rPr>
          <w:sz w:val="22"/>
          <w:szCs w:val="22"/>
        </w:rPr>
        <w:t>.</w:t>
      </w:r>
    </w:p>
    <w:p w14:paraId="7E195525" w14:textId="77777777" w:rsid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4FD002CB" w14:textId="77777777" w:rsidR="004D2BDF" w:rsidRP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32D332D9" w14:textId="5262C672" w:rsidR="004D2BDF" w:rsidRDefault="004D2BDF" w:rsidP="00E95829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4D2BDF">
        <w:rPr>
          <w:b/>
          <w:bCs/>
          <w:sz w:val="22"/>
          <w:szCs w:val="22"/>
        </w:rPr>
        <w:t xml:space="preserve">Projekt uchwały w sprawie zmiany uchwały Nr VIII/83/24 Rady Miejskiej </w:t>
      </w:r>
      <w:r w:rsidR="00EB64ED">
        <w:rPr>
          <w:b/>
          <w:bCs/>
          <w:sz w:val="22"/>
          <w:szCs w:val="22"/>
        </w:rPr>
        <w:t xml:space="preserve">                                  </w:t>
      </w:r>
      <w:r w:rsidRPr="004D2BDF">
        <w:rPr>
          <w:b/>
          <w:bCs/>
          <w:sz w:val="22"/>
          <w:szCs w:val="22"/>
        </w:rPr>
        <w:t>w Międzyzdrojach z dnia 19 grudnia 2024 r. w sprawie zasad udzielania jednorazowej zapomogi z tytułu urodzenia dziecka pn. „Międzyzdrojskie Becikowe”.</w:t>
      </w:r>
    </w:p>
    <w:p w14:paraId="0F0EF670" w14:textId="77777777" w:rsidR="007D3C1E" w:rsidRDefault="007D3C1E" w:rsidP="00E95829">
      <w:pPr>
        <w:spacing w:after="0" w:line="240" w:lineRule="auto"/>
        <w:ind w:left="720"/>
        <w:jc w:val="both"/>
        <w:rPr>
          <w:b/>
          <w:bCs/>
          <w:sz w:val="22"/>
          <w:szCs w:val="22"/>
        </w:rPr>
      </w:pPr>
    </w:p>
    <w:p w14:paraId="719BC5EE" w14:textId="46B04BFE" w:rsidR="00771D57" w:rsidRPr="007D3C1E" w:rsidRDefault="007D3C1E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7D3C1E">
        <w:rPr>
          <w:sz w:val="22"/>
          <w:szCs w:val="22"/>
        </w:rPr>
        <w:t xml:space="preserve">Burmistrz powiedział, że wprowadza się zmiany w zakresie sposobu ustalania wzoru wniosku </w:t>
      </w:r>
      <w:r w:rsidR="00E95829">
        <w:rPr>
          <w:sz w:val="22"/>
          <w:szCs w:val="22"/>
        </w:rPr>
        <w:t xml:space="preserve">            </w:t>
      </w:r>
      <w:r w:rsidRPr="007D3C1E">
        <w:rPr>
          <w:sz w:val="22"/>
          <w:szCs w:val="22"/>
        </w:rPr>
        <w:t>o przyznanie świadczenia oraz sposobu jego składania. Wniosek będzie można składać poprzez mobilną aplikację „karty mieszkańca”.</w:t>
      </w:r>
    </w:p>
    <w:p w14:paraId="2058A10A" w14:textId="77777777" w:rsidR="00771D57" w:rsidRDefault="00771D57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3E31E18D" w14:textId="3EE98336" w:rsidR="00771D57" w:rsidRPr="00771D57" w:rsidRDefault="00771D57" w:rsidP="00E95829">
      <w:pPr>
        <w:spacing w:after="0" w:line="240" w:lineRule="auto"/>
        <w:jc w:val="both"/>
        <w:rPr>
          <w:sz w:val="22"/>
          <w:szCs w:val="22"/>
        </w:rPr>
      </w:pPr>
      <w:r w:rsidRPr="00771D57">
        <w:rPr>
          <w:sz w:val="22"/>
          <w:szCs w:val="22"/>
        </w:rPr>
        <w:t xml:space="preserve">STANOWISKA KOMISJI: </w:t>
      </w:r>
      <w:proofErr w:type="spellStart"/>
      <w:r w:rsidRPr="00771D57">
        <w:rPr>
          <w:sz w:val="22"/>
          <w:szCs w:val="22"/>
        </w:rPr>
        <w:t>KRGiB</w:t>
      </w:r>
      <w:proofErr w:type="spellEnd"/>
      <w:r w:rsidRPr="00771D57">
        <w:rPr>
          <w:sz w:val="22"/>
          <w:szCs w:val="22"/>
        </w:rPr>
        <w:t xml:space="preserve"> –  </w:t>
      </w:r>
      <w:r w:rsidR="000D1218">
        <w:rPr>
          <w:sz w:val="22"/>
          <w:szCs w:val="22"/>
        </w:rPr>
        <w:t>6</w:t>
      </w:r>
      <w:r w:rsidRPr="00771D57">
        <w:rPr>
          <w:sz w:val="22"/>
          <w:szCs w:val="22"/>
        </w:rPr>
        <w:t xml:space="preserve"> radnych głosowało za przyjęciem. </w:t>
      </w:r>
    </w:p>
    <w:p w14:paraId="62F72421" w14:textId="74F8D6C1" w:rsidR="00771D57" w:rsidRPr="00771D57" w:rsidRDefault="00771D57" w:rsidP="00E95829">
      <w:pPr>
        <w:spacing w:after="0" w:line="240" w:lineRule="auto"/>
        <w:jc w:val="both"/>
        <w:rPr>
          <w:sz w:val="22"/>
          <w:szCs w:val="22"/>
        </w:rPr>
      </w:pPr>
      <w:r w:rsidRPr="00771D57">
        <w:rPr>
          <w:sz w:val="22"/>
          <w:szCs w:val="22"/>
        </w:rPr>
        <w:tab/>
      </w:r>
      <w:r w:rsidRPr="00771D57">
        <w:rPr>
          <w:sz w:val="22"/>
          <w:szCs w:val="22"/>
        </w:rPr>
        <w:tab/>
      </w:r>
      <w:r w:rsidRPr="00771D57">
        <w:rPr>
          <w:sz w:val="22"/>
          <w:szCs w:val="22"/>
        </w:rPr>
        <w:tab/>
        <w:t xml:space="preserve">       </w:t>
      </w:r>
      <w:proofErr w:type="spellStart"/>
      <w:r w:rsidRPr="00771D57">
        <w:rPr>
          <w:sz w:val="22"/>
          <w:szCs w:val="22"/>
        </w:rPr>
        <w:t>KSKiS</w:t>
      </w:r>
      <w:proofErr w:type="spellEnd"/>
      <w:r w:rsidRPr="00771D57">
        <w:rPr>
          <w:sz w:val="22"/>
          <w:szCs w:val="22"/>
        </w:rPr>
        <w:t xml:space="preserve"> –  </w:t>
      </w:r>
      <w:r w:rsidR="000D1218">
        <w:rPr>
          <w:sz w:val="22"/>
          <w:szCs w:val="22"/>
        </w:rPr>
        <w:t>6</w:t>
      </w:r>
      <w:r w:rsidRPr="00771D57">
        <w:rPr>
          <w:sz w:val="22"/>
          <w:szCs w:val="22"/>
        </w:rPr>
        <w:t xml:space="preserve"> radnych głosowało za przyjęciem</w:t>
      </w:r>
      <w:r w:rsidR="005F398C">
        <w:rPr>
          <w:sz w:val="22"/>
          <w:szCs w:val="22"/>
        </w:rPr>
        <w:t>.</w:t>
      </w:r>
    </w:p>
    <w:p w14:paraId="1EC29C3A" w14:textId="77777777" w:rsid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29579BB8" w14:textId="77777777" w:rsid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3BFFD4D5" w14:textId="77777777" w:rsidR="004D2BDF" w:rsidRP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6B527E07" w14:textId="77777777" w:rsidR="004D2BDF" w:rsidRDefault="004D2BDF" w:rsidP="00E95829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4D2BDF">
        <w:rPr>
          <w:b/>
          <w:bCs/>
          <w:sz w:val="22"/>
          <w:szCs w:val="22"/>
        </w:rPr>
        <w:t>Projekt Uchwały w sprawie uchwalenia „Regulaminu dostarczania wody i odprowadzenia ścieków”.</w:t>
      </w:r>
    </w:p>
    <w:p w14:paraId="274B9AD2" w14:textId="77777777" w:rsidR="007D3C1E" w:rsidRDefault="007D3C1E" w:rsidP="00E95829">
      <w:pPr>
        <w:spacing w:after="0" w:line="240" w:lineRule="auto"/>
        <w:ind w:left="720"/>
        <w:jc w:val="both"/>
        <w:rPr>
          <w:b/>
          <w:bCs/>
          <w:sz w:val="22"/>
          <w:szCs w:val="22"/>
        </w:rPr>
      </w:pPr>
    </w:p>
    <w:p w14:paraId="1511CD86" w14:textId="2B8FA3BD" w:rsidR="007D3C1E" w:rsidRDefault="007D3C1E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7D3C1E">
        <w:rPr>
          <w:sz w:val="22"/>
          <w:szCs w:val="22"/>
        </w:rPr>
        <w:t>Prezes Zakładu Wodociągów i Kanalizacji</w:t>
      </w:r>
      <w:r w:rsidR="005F398C">
        <w:rPr>
          <w:sz w:val="22"/>
          <w:szCs w:val="22"/>
        </w:rPr>
        <w:t xml:space="preserve"> Pan Tomasz Jawor</w:t>
      </w:r>
      <w:r w:rsidR="00721772">
        <w:rPr>
          <w:sz w:val="22"/>
          <w:szCs w:val="22"/>
        </w:rPr>
        <w:t>s</w:t>
      </w:r>
      <w:r w:rsidR="005F398C">
        <w:rPr>
          <w:sz w:val="22"/>
          <w:szCs w:val="22"/>
        </w:rPr>
        <w:t>ki</w:t>
      </w:r>
      <w:r w:rsidRPr="007D3C1E">
        <w:rPr>
          <w:sz w:val="22"/>
          <w:szCs w:val="22"/>
        </w:rPr>
        <w:t xml:space="preserve"> powiedział, że regulamin był konsultowany z Regionalnym Zarządem Wód Polskich  oraz z Kancelarią Prawną.</w:t>
      </w:r>
    </w:p>
    <w:p w14:paraId="1E93A11A" w14:textId="221FDAEA" w:rsidR="007D3C1E" w:rsidRDefault="007D3C1E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Głos zabrał Pan Mecenas, który omówił projekt. </w:t>
      </w:r>
      <w:r w:rsidR="00136576">
        <w:rPr>
          <w:sz w:val="22"/>
          <w:szCs w:val="22"/>
        </w:rPr>
        <w:t>Potrzeba jego stworzenia wynikła z analizy treści rozstrzygnięć nadzorczych. Zmiany te nie wpływają w żaden sposób na meritum działalności jednostki, tylko poprawiają obsługę klientów. Regulamin wprowadza mi</w:t>
      </w:r>
      <w:r w:rsidR="00656EFA">
        <w:rPr>
          <w:sz w:val="22"/>
          <w:szCs w:val="22"/>
        </w:rPr>
        <w:t>ę</w:t>
      </w:r>
      <w:r w:rsidR="00136576">
        <w:rPr>
          <w:sz w:val="22"/>
          <w:szCs w:val="22"/>
        </w:rPr>
        <w:t>dzy innymi zapisy dotyczące</w:t>
      </w:r>
      <w:r w:rsidR="00EB64ED">
        <w:rPr>
          <w:sz w:val="22"/>
          <w:szCs w:val="22"/>
        </w:rPr>
        <w:t xml:space="preserve"> informowaniu o</w:t>
      </w:r>
      <w:r w:rsidR="00136576">
        <w:rPr>
          <w:sz w:val="22"/>
          <w:szCs w:val="22"/>
        </w:rPr>
        <w:t xml:space="preserve"> planowanych  przerw</w:t>
      </w:r>
      <w:r w:rsidR="00EB64ED">
        <w:rPr>
          <w:sz w:val="22"/>
          <w:szCs w:val="22"/>
        </w:rPr>
        <w:t>ach</w:t>
      </w:r>
      <w:r w:rsidR="00136576">
        <w:rPr>
          <w:sz w:val="22"/>
          <w:szCs w:val="22"/>
        </w:rPr>
        <w:t>, czy zakłóce</w:t>
      </w:r>
      <w:r w:rsidR="00EB64ED">
        <w:rPr>
          <w:sz w:val="22"/>
          <w:szCs w:val="22"/>
        </w:rPr>
        <w:t>niach</w:t>
      </w:r>
      <w:r w:rsidR="00136576">
        <w:rPr>
          <w:sz w:val="22"/>
          <w:szCs w:val="22"/>
        </w:rPr>
        <w:t xml:space="preserve"> w dostawach wody</w:t>
      </w:r>
      <w:r w:rsidR="00EB64ED">
        <w:rPr>
          <w:sz w:val="22"/>
          <w:szCs w:val="22"/>
        </w:rPr>
        <w:t>.</w:t>
      </w:r>
      <w:r w:rsidR="00665457">
        <w:rPr>
          <w:sz w:val="22"/>
          <w:szCs w:val="22"/>
        </w:rPr>
        <w:t xml:space="preserve"> Wprowadzony zostaje również uproszczony tryb reklamacyjny.</w:t>
      </w:r>
    </w:p>
    <w:p w14:paraId="326FBAD5" w14:textId="3B1E1248" w:rsidR="00665457" w:rsidRDefault="00665457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Katarzyna </w:t>
      </w:r>
      <w:proofErr w:type="spellStart"/>
      <w:r>
        <w:rPr>
          <w:sz w:val="22"/>
          <w:szCs w:val="22"/>
        </w:rPr>
        <w:t>Natkańska</w:t>
      </w:r>
      <w:proofErr w:type="spellEnd"/>
      <w:r>
        <w:rPr>
          <w:sz w:val="22"/>
          <w:szCs w:val="22"/>
        </w:rPr>
        <w:t xml:space="preserve"> zapytała się, czy regulamin wprowadza konsekwencje, jakie ponosi </w:t>
      </w:r>
      <w:proofErr w:type="spellStart"/>
      <w:r>
        <w:rPr>
          <w:sz w:val="22"/>
          <w:szCs w:val="22"/>
        </w:rPr>
        <w:t>Z</w:t>
      </w:r>
      <w:r w:rsidR="00EB64ED">
        <w:rPr>
          <w:sz w:val="22"/>
          <w:szCs w:val="22"/>
        </w:rPr>
        <w:t>W</w:t>
      </w:r>
      <w:r>
        <w:rPr>
          <w:sz w:val="22"/>
          <w:szCs w:val="22"/>
        </w:rPr>
        <w:t>i</w:t>
      </w:r>
      <w:r w:rsidR="00EB64ED"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w momencie o niepoinformowaniu o usterkach w dostawie wody. </w:t>
      </w:r>
    </w:p>
    <w:p w14:paraId="60BC68E2" w14:textId="320B8865" w:rsidR="00665457" w:rsidRDefault="00665457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 Mecenas odpowiedział, że wynika to z przepisów prawa, nie jest to ujęte w regulaminie. </w:t>
      </w:r>
    </w:p>
    <w:p w14:paraId="5F410892" w14:textId="6E6D5F7A" w:rsidR="00665457" w:rsidRDefault="00665457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Robert Osiński </w:t>
      </w:r>
      <w:r w:rsidR="003A6C12">
        <w:rPr>
          <w:sz w:val="22"/>
          <w:szCs w:val="22"/>
        </w:rPr>
        <w:t>nawiązując do</w:t>
      </w:r>
      <w:r>
        <w:rPr>
          <w:sz w:val="22"/>
          <w:szCs w:val="22"/>
        </w:rPr>
        <w:t xml:space="preserve"> kwesti</w:t>
      </w:r>
      <w:r w:rsidR="003A6C12">
        <w:rPr>
          <w:sz w:val="22"/>
          <w:szCs w:val="22"/>
        </w:rPr>
        <w:t>i</w:t>
      </w:r>
      <w:r>
        <w:rPr>
          <w:sz w:val="22"/>
          <w:szCs w:val="22"/>
        </w:rPr>
        <w:t xml:space="preserve"> poboru wody na cele </w:t>
      </w:r>
      <w:r w:rsidR="003A6C12">
        <w:rPr>
          <w:sz w:val="22"/>
          <w:szCs w:val="22"/>
        </w:rPr>
        <w:t xml:space="preserve">przeciwpożarowe zapytał się, czy </w:t>
      </w:r>
      <w:r w:rsidR="003A6C12" w:rsidRPr="003A6C12">
        <w:rPr>
          <w:sz w:val="22"/>
          <w:szCs w:val="22"/>
        </w:rPr>
        <w:t>§18</w:t>
      </w:r>
      <w:r w:rsidR="003A6C12">
        <w:rPr>
          <w:sz w:val="22"/>
          <w:szCs w:val="22"/>
        </w:rPr>
        <w:t xml:space="preserve"> punkt 3. mówiący o </w:t>
      </w:r>
      <w:r w:rsidR="003A6C12" w:rsidRPr="003A6C12">
        <w:rPr>
          <w:sz w:val="22"/>
          <w:szCs w:val="22"/>
        </w:rPr>
        <w:t>powiadamiani</w:t>
      </w:r>
      <w:r w:rsidR="003A6C12">
        <w:rPr>
          <w:sz w:val="22"/>
          <w:szCs w:val="22"/>
        </w:rPr>
        <w:t>u</w:t>
      </w:r>
      <w:r w:rsidR="003A6C12" w:rsidRPr="003A6C12">
        <w:rPr>
          <w:sz w:val="22"/>
          <w:szCs w:val="22"/>
        </w:rPr>
        <w:t xml:space="preserve"> </w:t>
      </w:r>
      <w:r w:rsidR="00721772">
        <w:rPr>
          <w:sz w:val="22"/>
          <w:szCs w:val="22"/>
        </w:rPr>
        <w:t>p</w:t>
      </w:r>
      <w:r w:rsidR="003A6C12" w:rsidRPr="003A6C12">
        <w:rPr>
          <w:sz w:val="22"/>
          <w:szCs w:val="22"/>
        </w:rPr>
        <w:t>rzedsiębiorstwa o miejscu, czasie, ilości pobranej wody niezwłocznie po zakończeniu akcji gaśniczej, nie później niż w ciągu dnia od jej zakończenia</w:t>
      </w:r>
      <w:r w:rsidR="003A6C12">
        <w:rPr>
          <w:sz w:val="22"/>
          <w:szCs w:val="22"/>
        </w:rPr>
        <w:t>”, był ujęty we wcześniejszej wersji regulaminu</w:t>
      </w:r>
      <w:r w:rsidR="00721772">
        <w:rPr>
          <w:sz w:val="22"/>
          <w:szCs w:val="22"/>
        </w:rPr>
        <w:t>?</w:t>
      </w:r>
      <w:r w:rsidR="003A6C12">
        <w:rPr>
          <w:sz w:val="22"/>
          <w:szCs w:val="22"/>
        </w:rPr>
        <w:t xml:space="preserve"> </w:t>
      </w:r>
    </w:p>
    <w:p w14:paraId="2BB9883B" w14:textId="399839D3" w:rsidR="0068625A" w:rsidRDefault="0068625A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 Mecenas odpowiedział, że zapis ten był </w:t>
      </w:r>
      <w:r w:rsidR="00830E0A">
        <w:rPr>
          <w:sz w:val="22"/>
          <w:szCs w:val="22"/>
        </w:rPr>
        <w:t xml:space="preserve">obecny w regulaminie od 2006 roku. </w:t>
      </w:r>
    </w:p>
    <w:p w14:paraId="399E5D09" w14:textId="3C787654" w:rsidR="0068625A" w:rsidRDefault="0068625A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Prezes Jaworski dodał, że niektóre punkty poboru wody dla straży pożarnej są nieopomiarowane, korzystanie z ich powinno być zgłaszane. Do tej pory dostawaliśmy taką informację raz do roku, na tej podstawie </w:t>
      </w:r>
      <w:r w:rsidR="00721772">
        <w:rPr>
          <w:sz w:val="22"/>
          <w:szCs w:val="22"/>
        </w:rPr>
        <w:t>kontrolujemy</w:t>
      </w:r>
      <w:r>
        <w:rPr>
          <w:sz w:val="22"/>
          <w:szCs w:val="22"/>
        </w:rPr>
        <w:t xml:space="preserve"> te pobory wody.  </w:t>
      </w:r>
    </w:p>
    <w:p w14:paraId="5F8F9115" w14:textId="77777777" w:rsidR="00771D57" w:rsidRDefault="00771D57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44F5B22A" w14:textId="77777777" w:rsid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11564FFB" w14:textId="56B7D175" w:rsidR="00771D57" w:rsidRPr="00771D57" w:rsidRDefault="00771D57" w:rsidP="00E95829">
      <w:pPr>
        <w:spacing w:after="0" w:line="240" w:lineRule="auto"/>
        <w:jc w:val="both"/>
        <w:rPr>
          <w:sz w:val="22"/>
          <w:szCs w:val="22"/>
        </w:rPr>
      </w:pPr>
      <w:r w:rsidRPr="00771D57">
        <w:rPr>
          <w:sz w:val="22"/>
          <w:szCs w:val="22"/>
        </w:rPr>
        <w:t xml:space="preserve">STANOWISKA KOMISJI: </w:t>
      </w:r>
      <w:proofErr w:type="spellStart"/>
      <w:r w:rsidRPr="00771D57">
        <w:rPr>
          <w:sz w:val="22"/>
          <w:szCs w:val="22"/>
        </w:rPr>
        <w:t>KRGiB</w:t>
      </w:r>
      <w:proofErr w:type="spellEnd"/>
      <w:r w:rsidRPr="00771D57">
        <w:rPr>
          <w:sz w:val="22"/>
          <w:szCs w:val="22"/>
        </w:rPr>
        <w:t xml:space="preserve"> – </w:t>
      </w:r>
      <w:r w:rsidR="00830E0A">
        <w:rPr>
          <w:sz w:val="22"/>
          <w:szCs w:val="22"/>
        </w:rPr>
        <w:t>6</w:t>
      </w:r>
      <w:r w:rsidRPr="00771D57">
        <w:rPr>
          <w:sz w:val="22"/>
          <w:szCs w:val="22"/>
        </w:rPr>
        <w:t xml:space="preserve"> radnych głosowało za przyjęciem. </w:t>
      </w:r>
    </w:p>
    <w:p w14:paraId="2114D567" w14:textId="74604CC7" w:rsidR="004D2BDF" w:rsidRPr="00771D57" w:rsidRDefault="00771D57" w:rsidP="00E95829">
      <w:pPr>
        <w:spacing w:after="0" w:line="240" w:lineRule="auto"/>
        <w:jc w:val="both"/>
        <w:rPr>
          <w:sz w:val="22"/>
          <w:szCs w:val="22"/>
        </w:rPr>
      </w:pPr>
      <w:r w:rsidRPr="00771D57">
        <w:rPr>
          <w:sz w:val="22"/>
          <w:szCs w:val="22"/>
        </w:rPr>
        <w:tab/>
      </w:r>
      <w:r w:rsidRPr="00771D57">
        <w:rPr>
          <w:sz w:val="22"/>
          <w:szCs w:val="22"/>
        </w:rPr>
        <w:tab/>
      </w:r>
      <w:r w:rsidRPr="00771D57">
        <w:rPr>
          <w:sz w:val="22"/>
          <w:szCs w:val="22"/>
        </w:rPr>
        <w:tab/>
        <w:t xml:space="preserve">       </w:t>
      </w:r>
      <w:proofErr w:type="spellStart"/>
      <w:r w:rsidRPr="00771D57">
        <w:rPr>
          <w:sz w:val="22"/>
          <w:szCs w:val="22"/>
        </w:rPr>
        <w:t>KSKiS</w:t>
      </w:r>
      <w:proofErr w:type="spellEnd"/>
      <w:r w:rsidRPr="00771D57">
        <w:rPr>
          <w:sz w:val="22"/>
          <w:szCs w:val="22"/>
        </w:rPr>
        <w:t xml:space="preserve"> – </w:t>
      </w:r>
      <w:r w:rsidR="00830E0A">
        <w:rPr>
          <w:sz w:val="22"/>
          <w:szCs w:val="22"/>
        </w:rPr>
        <w:t>6</w:t>
      </w:r>
      <w:r w:rsidRPr="00771D57">
        <w:rPr>
          <w:sz w:val="22"/>
          <w:szCs w:val="22"/>
        </w:rPr>
        <w:t xml:space="preserve"> radnych głosowało za przyjęciem</w:t>
      </w:r>
      <w:r w:rsidR="00721772">
        <w:rPr>
          <w:sz w:val="22"/>
          <w:szCs w:val="22"/>
        </w:rPr>
        <w:t>.</w:t>
      </w:r>
    </w:p>
    <w:p w14:paraId="676E9598" w14:textId="77777777" w:rsid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48470DC4" w14:textId="77777777" w:rsidR="004D2BDF" w:rsidRP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56B9D285" w14:textId="77777777" w:rsidR="004D2BDF" w:rsidRDefault="004D2BDF" w:rsidP="00E95829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4D2BDF">
        <w:rPr>
          <w:b/>
          <w:bCs/>
          <w:sz w:val="22"/>
          <w:szCs w:val="22"/>
        </w:rPr>
        <w:t xml:space="preserve">Projekt uchwały w sprawie „Programu opieki nad zwierzętami bezdomnymi oraz zapobiegania bezdomności zwierząt na terenie Gminy Międzyzdroje - na rok 2025”. </w:t>
      </w:r>
    </w:p>
    <w:p w14:paraId="22F5DBEC" w14:textId="77777777" w:rsid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32837FF3" w14:textId="77777777" w:rsidR="00830E0A" w:rsidRPr="00830E0A" w:rsidRDefault="00830E0A" w:rsidP="00E95829">
      <w:pPr>
        <w:spacing w:after="0" w:line="240" w:lineRule="auto"/>
        <w:ind w:left="360"/>
        <w:jc w:val="both"/>
        <w:rPr>
          <w:sz w:val="22"/>
          <w:szCs w:val="22"/>
        </w:rPr>
      </w:pPr>
    </w:p>
    <w:p w14:paraId="122DFA77" w14:textId="0BB034BE" w:rsidR="002D1038" w:rsidRPr="002D1038" w:rsidRDefault="00830E0A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2D1038">
        <w:rPr>
          <w:sz w:val="22"/>
          <w:szCs w:val="22"/>
        </w:rPr>
        <w:t>Burmistrz omówił projekt uchwały</w:t>
      </w:r>
      <w:r w:rsidR="00656EFA">
        <w:rPr>
          <w:sz w:val="22"/>
          <w:szCs w:val="22"/>
        </w:rPr>
        <w:t>,</w:t>
      </w:r>
      <w:r w:rsidRPr="002D1038">
        <w:rPr>
          <w:sz w:val="22"/>
          <w:szCs w:val="22"/>
        </w:rPr>
        <w:t xml:space="preserve"> wskazując, że program opieki nad zwierzętami bezdomnymi oraz zapobiegania bezdomności zwierząt przedkładany jest corocznie. Określa on wytyczne dotyczące zapewnienia opieki nad zwierzętami bezdomnymi i wolno żyjącymi kotami oraz zapobiegania bezdomności zwierząt poprzez określenie celów i zadań realizowanych w 2025 r.</w:t>
      </w:r>
    </w:p>
    <w:p w14:paraId="68CEFC60" w14:textId="77777777" w:rsidR="00771D57" w:rsidRDefault="00771D57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1E879A84" w14:textId="77777777" w:rsidR="00771D57" w:rsidRDefault="00771D57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1E49AFD6" w14:textId="615D46F7" w:rsidR="00771D57" w:rsidRPr="00771D57" w:rsidRDefault="00771D57" w:rsidP="00E95829">
      <w:pPr>
        <w:spacing w:after="0" w:line="240" w:lineRule="auto"/>
        <w:jc w:val="both"/>
        <w:rPr>
          <w:sz w:val="22"/>
          <w:szCs w:val="22"/>
        </w:rPr>
      </w:pPr>
      <w:r w:rsidRPr="00771D57">
        <w:rPr>
          <w:sz w:val="22"/>
          <w:szCs w:val="22"/>
        </w:rPr>
        <w:t xml:space="preserve">STANOWISKA KOMISJI: </w:t>
      </w:r>
      <w:proofErr w:type="spellStart"/>
      <w:r w:rsidRPr="00771D57">
        <w:rPr>
          <w:sz w:val="22"/>
          <w:szCs w:val="22"/>
        </w:rPr>
        <w:t>KRGiB</w:t>
      </w:r>
      <w:proofErr w:type="spellEnd"/>
      <w:r w:rsidRPr="00771D57">
        <w:rPr>
          <w:sz w:val="22"/>
          <w:szCs w:val="22"/>
        </w:rPr>
        <w:t xml:space="preserve"> –  </w:t>
      </w:r>
      <w:r w:rsidR="002D1038">
        <w:rPr>
          <w:sz w:val="22"/>
          <w:szCs w:val="22"/>
        </w:rPr>
        <w:t>6</w:t>
      </w:r>
      <w:r w:rsidRPr="00771D57">
        <w:rPr>
          <w:sz w:val="22"/>
          <w:szCs w:val="22"/>
        </w:rPr>
        <w:t xml:space="preserve"> radnych głosowało za przyjęciem. </w:t>
      </w:r>
    </w:p>
    <w:p w14:paraId="4BBA4DEB" w14:textId="2D6E6D73" w:rsidR="004D2BDF" w:rsidRPr="00771D57" w:rsidRDefault="00771D57" w:rsidP="00E95829">
      <w:pPr>
        <w:spacing w:after="0" w:line="240" w:lineRule="auto"/>
        <w:jc w:val="both"/>
        <w:rPr>
          <w:sz w:val="22"/>
          <w:szCs w:val="22"/>
        </w:rPr>
      </w:pPr>
      <w:r w:rsidRPr="00771D57">
        <w:rPr>
          <w:sz w:val="22"/>
          <w:szCs w:val="22"/>
        </w:rPr>
        <w:tab/>
      </w:r>
      <w:r w:rsidRPr="00771D57">
        <w:rPr>
          <w:sz w:val="22"/>
          <w:szCs w:val="22"/>
        </w:rPr>
        <w:tab/>
      </w:r>
      <w:r w:rsidRPr="00771D57">
        <w:rPr>
          <w:sz w:val="22"/>
          <w:szCs w:val="22"/>
        </w:rPr>
        <w:tab/>
        <w:t xml:space="preserve">       </w:t>
      </w:r>
      <w:proofErr w:type="spellStart"/>
      <w:r w:rsidRPr="00771D57">
        <w:rPr>
          <w:sz w:val="22"/>
          <w:szCs w:val="22"/>
        </w:rPr>
        <w:t>KSKiS</w:t>
      </w:r>
      <w:proofErr w:type="spellEnd"/>
      <w:r w:rsidRPr="00771D57">
        <w:rPr>
          <w:sz w:val="22"/>
          <w:szCs w:val="22"/>
        </w:rPr>
        <w:t xml:space="preserve"> –  </w:t>
      </w:r>
      <w:r w:rsidR="002D1038">
        <w:rPr>
          <w:sz w:val="22"/>
          <w:szCs w:val="22"/>
        </w:rPr>
        <w:t>6</w:t>
      </w:r>
      <w:r w:rsidRPr="00771D57">
        <w:rPr>
          <w:sz w:val="22"/>
          <w:szCs w:val="22"/>
        </w:rPr>
        <w:t xml:space="preserve"> radnych głosowało za przyjęciem</w:t>
      </w:r>
      <w:r w:rsidR="00721772">
        <w:rPr>
          <w:sz w:val="22"/>
          <w:szCs w:val="22"/>
        </w:rPr>
        <w:t>.</w:t>
      </w:r>
    </w:p>
    <w:p w14:paraId="1183E78B" w14:textId="77777777" w:rsid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6ACAB488" w14:textId="77777777" w:rsidR="004D2BDF" w:rsidRP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31CE1B73" w14:textId="77777777" w:rsidR="004D2BDF" w:rsidRDefault="004D2BDF" w:rsidP="00E95829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4D2BDF">
        <w:rPr>
          <w:b/>
          <w:bCs/>
          <w:sz w:val="22"/>
          <w:szCs w:val="22"/>
        </w:rPr>
        <w:lastRenderedPageBreak/>
        <w:t>Projekt uchwały w sprawie określenia sezonu kąpielowego oraz wykazu kąpielisk na polskich obszarach morskich przyległych do Gminy Międzyzdroje.</w:t>
      </w:r>
    </w:p>
    <w:p w14:paraId="518CF584" w14:textId="77777777" w:rsidR="002D1038" w:rsidRDefault="002D1038" w:rsidP="00E95829">
      <w:pPr>
        <w:spacing w:after="0" w:line="240" w:lineRule="auto"/>
        <w:ind w:left="720"/>
        <w:jc w:val="both"/>
        <w:rPr>
          <w:b/>
          <w:bCs/>
          <w:sz w:val="22"/>
          <w:szCs w:val="22"/>
        </w:rPr>
      </w:pPr>
    </w:p>
    <w:p w14:paraId="1A3A4AB6" w14:textId="2214CBEB" w:rsidR="00771D57" w:rsidRPr="002D1038" w:rsidRDefault="002D1038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 w:rsidRPr="002D1038">
        <w:rPr>
          <w:sz w:val="22"/>
          <w:szCs w:val="22"/>
        </w:rPr>
        <w:t>Burmistrz powiedział, że jest to projekt przekładany corocznie.</w:t>
      </w:r>
      <w:r w:rsidR="00CE066D" w:rsidRPr="00CE066D">
        <w:t xml:space="preserve"> </w:t>
      </w:r>
      <w:r w:rsidR="00CE066D">
        <w:rPr>
          <w:sz w:val="22"/>
          <w:szCs w:val="22"/>
        </w:rPr>
        <w:t>P</w:t>
      </w:r>
      <w:r w:rsidR="00CE066D" w:rsidRPr="00CE066D">
        <w:rPr>
          <w:sz w:val="22"/>
          <w:szCs w:val="22"/>
        </w:rPr>
        <w:t>rojekt uchwały, określając</w:t>
      </w:r>
      <w:r w:rsidR="00CE066D">
        <w:rPr>
          <w:sz w:val="22"/>
          <w:szCs w:val="22"/>
        </w:rPr>
        <w:t>y</w:t>
      </w:r>
      <w:r w:rsidR="00CE066D" w:rsidRPr="00CE066D">
        <w:rPr>
          <w:sz w:val="22"/>
          <w:szCs w:val="22"/>
        </w:rPr>
        <w:t xml:space="preserve"> sezon kąpielowy na okres od 15 czerwca do 15 września 2025 r</w:t>
      </w:r>
      <w:r w:rsidR="00CE066D">
        <w:rPr>
          <w:sz w:val="22"/>
          <w:szCs w:val="22"/>
        </w:rPr>
        <w:t>.</w:t>
      </w:r>
    </w:p>
    <w:p w14:paraId="40B9E8B9" w14:textId="77777777" w:rsidR="00771D57" w:rsidRDefault="00771D57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296FC670" w14:textId="77777777" w:rsidR="00771D57" w:rsidRDefault="00771D57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0DBCECB8" w14:textId="401C7DB8" w:rsidR="00771D57" w:rsidRPr="00771D57" w:rsidRDefault="00771D57" w:rsidP="00E95829">
      <w:pPr>
        <w:spacing w:after="0" w:line="240" w:lineRule="auto"/>
        <w:jc w:val="both"/>
        <w:rPr>
          <w:sz w:val="22"/>
          <w:szCs w:val="22"/>
        </w:rPr>
      </w:pPr>
      <w:r w:rsidRPr="00771D57">
        <w:rPr>
          <w:sz w:val="22"/>
          <w:szCs w:val="22"/>
        </w:rPr>
        <w:t xml:space="preserve">STANOWISKA KOMISJI: </w:t>
      </w:r>
      <w:proofErr w:type="spellStart"/>
      <w:r w:rsidRPr="00771D57">
        <w:rPr>
          <w:sz w:val="22"/>
          <w:szCs w:val="22"/>
        </w:rPr>
        <w:t>KRGiB</w:t>
      </w:r>
      <w:proofErr w:type="spellEnd"/>
      <w:r w:rsidRPr="00771D57">
        <w:rPr>
          <w:sz w:val="22"/>
          <w:szCs w:val="22"/>
        </w:rPr>
        <w:t xml:space="preserve"> –   radnych głosowało za przyjęciem. </w:t>
      </w:r>
    </w:p>
    <w:p w14:paraId="5C599AC6" w14:textId="006991B3" w:rsidR="004D2BDF" w:rsidRPr="00771D57" w:rsidRDefault="00771D57" w:rsidP="00E95829">
      <w:pPr>
        <w:spacing w:after="0" w:line="240" w:lineRule="auto"/>
        <w:jc w:val="both"/>
        <w:rPr>
          <w:sz w:val="22"/>
          <w:szCs w:val="22"/>
        </w:rPr>
      </w:pPr>
      <w:r w:rsidRPr="00771D57">
        <w:rPr>
          <w:sz w:val="22"/>
          <w:szCs w:val="22"/>
        </w:rPr>
        <w:tab/>
      </w:r>
      <w:r w:rsidRPr="00771D57">
        <w:rPr>
          <w:sz w:val="22"/>
          <w:szCs w:val="22"/>
        </w:rPr>
        <w:tab/>
      </w:r>
      <w:r w:rsidRPr="00771D57">
        <w:rPr>
          <w:sz w:val="22"/>
          <w:szCs w:val="22"/>
        </w:rPr>
        <w:tab/>
        <w:t xml:space="preserve">       </w:t>
      </w:r>
      <w:proofErr w:type="spellStart"/>
      <w:r w:rsidRPr="00771D57">
        <w:rPr>
          <w:sz w:val="22"/>
          <w:szCs w:val="22"/>
        </w:rPr>
        <w:t>KSKiS</w:t>
      </w:r>
      <w:proofErr w:type="spellEnd"/>
      <w:r w:rsidRPr="00771D57">
        <w:rPr>
          <w:sz w:val="22"/>
          <w:szCs w:val="22"/>
        </w:rPr>
        <w:t xml:space="preserve"> –  </w:t>
      </w:r>
      <w:r>
        <w:rPr>
          <w:sz w:val="22"/>
          <w:szCs w:val="22"/>
        </w:rPr>
        <w:t xml:space="preserve"> </w:t>
      </w:r>
      <w:r w:rsidRPr="00771D57">
        <w:rPr>
          <w:sz w:val="22"/>
          <w:szCs w:val="22"/>
        </w:rPr>
        <w:t>radnych głosowało za przyjęciem</w:t>
      </w:r>
      <w:r w:rsidR="00721772">
        <w:rPr>
          <w:sz w:val="22"/>
          <w:szCs w:val="22"/>
        </w:rPr>
        <w:t>.</w:t>
      </w:r>
    </w:p>
    <w:p w14:paraId="59410869" w14:textId="77777777" w:rsid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40AD099A" w14:textId="77777777" w:rsidR="004D2BDF" w:rsidRP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43D7E586" w14:textId="77777777" w:rsidR="004D2BDF" w:rsidRDefault="004D2BDF" w:rsidP="00E95829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4D2BDF">
        <w:rPr>
          <w:b/>
          <w:bCs/>
          <w:sz w:val="22"/>
          <w:szCs w:val="22"/>
        </w:rPr>
        <w:t>Projekt uchwały w sprawie powołania Doraźnej Komisji ds. Oświaty i Sportu, ustalenia przedmiotu jej działania oraz określenia jej składu osobowego.</w:t>
      </w:r>
    </w:p>
    <w:p w14:paraId="5B781493" w14:textId="77777777" w:rsid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386F4C78" w14:textId="4DFD865A" w:rsidR="00771D57" w:rsidRDefault="00EB64ED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Jarosław Mazur </w:t>
      </w:r>
      <w:r w:rsidR="00721772">
        <w:rPr>
          <w:sz w:val="22"/>
          <w:szCs w:val="22"/>
        </w:rPr>
        <w:t>wskazał</w:t>
      </w:r>
      <w:r w:rsidR="00CE066D">
        <w:rPr>
          <w:sz w:val="22"/>
          <w:szCs w:val="22"/>
        </w:rPr>
        <w:t>, że przygotowane zostały dwie formy uchwały. Ewentualne zmiany</w:t>
      </w:r>
      <w:r w:rsidR="00721772">
        <w:rPr>
          <w:sz w:val="22"/>
          <w:szCs w:val="22"/>
        </w:rPr>
        <w:t xml:space="preserve"> do pierwotnej wersji uchwały</w:t>
      </w:r>
      <w:r w:rsidR="00CE066D">
        <w:rPr>
          <w:sz w:val="22"/>
          <w:szCs w:val="22"/>
        </w:rPr>
        <w:t xml:space="preserve"> mogą zostać wprowadzone autopoprawkami </w:t>
      </w:r>
      <w:r w:rsidR="00523FBA">
        <w:rPr>
          <w:sz w:val="22"/>
          <w:szCs w:val="22"/>
        </w:rPr>
        <w:t xml:space="preserve">do zgłoszonego projektu </w:t>
      </w:r>
      <w:r w:rsidR="00CE066D">
        <w:rPr>
          <w:sz w:val="22"/>
          <w:szCs w:val="22"/>
        </w:rPr>
        <w:t>lub poprzez wycofanie obecneg</w:t>
      </w:r>
      <w:r w:rsidR="00523FBA">
        <w:rPr>
          <w:sz w:val="22"/>
          <w:szCs w:val="22"/>
        </w:rPr>
        <w:t xml:space="preserve">o i wprowadzenie nowego projektu uchwały. </w:t>
      </w:r>
      <w:r w:rsidR="00721772">
        <w:rPr>
          <w:sz w:val="22"/>
          <w:szCs w:val="22"/>
        </w:rPr>
        <w:t>Dodał</w:t>
      </w:r>
      <w:r w:rsidR="00523FBA">
        <w:rPr>
          <w:sz w:val="22"/>
          <w:szCs w:val="22"/>
        </w:rPr>
        <w:t>, że przedmiot oświaty jest u podstaw działań</w:t>
      </w:r>
      <w:r>
        <w:rPr>
          <w:sz w:val="22"/>
          <w:szCs w:val="22"/>
        </w:rPr>
        <w:t xml:space="preserve"> komisji</w:t>
      </w:r>
      <w:r w:rsidR="00523FBA">
        <w:rPr>
          <w:sz w:val="22"/>
          <w:szCs w:val="22"/>
        </w:rPr>
        <w:t>. Radny przedstawił zadania</w:t>
      </w:r>
      <w:r>
        <w:rPr>
          <w:sz w:val="22"/>
          <w:szCs w:val="22"/>
        </w:rPr>
        <w:t xml:space="preserve"> </w:t>
      </w:r>
      <w:r w:rsidR="00523FBA">
        <w:rPr>
          <w:sz w:val="22"/>
          <w:szCs w:val="22"/>
        </w:rPr>
        <w:t>komisj</w:t>
      </w:r>
      <w:r>
        <w:rPr>
          <w:sz w:val="22"/>
          <w:szCs w:val="22"/>
        </w:rPr>
        <w:t>i</w:t>
      </w:r>
      <w:r w:rsidR="00523FBA">
        <w:rPr>
          <w:sz w:val="22"/>
          <w:szCs w:val="22"/>
        </w:rPr>
        <w:t xml:space="preserve"> doraźn</w:t>
      </w:r>
      <w:r>
        <w:rPr>
          <w:sz w:val="22"/>
          <w:szCs w:val="22"/>
        </w:rPr>
        <w:t>ej</w:t>
      </w:r>
      <w:r w:rsidR="00523FBA">
        <w:rPr>
          <w:sz w:val="22"/>
          <w:szCs w:val="22"/>
        </w:rPr>
        <w:t xml:space="preserve">. </w:t>
      </w:r>
    </w:p>
    <w:p w14:paraId="527553EB" w14:textId="38E98461" w:rsidR="00AD571E" w:rsidRDefault="00AD571E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B64ED">
        <w:rPr>
          <w:sz w:val="22"/>
          <w:szCs w:val="22"/>
        </w:rPr>
        <w:t>Dodał, że w ramach prac komisji</w:t>
      </w:r>
      <w:r>
        <w:rPr>
          <w:sz w:val="22"/>
          <w:szCs w:val="22"/>
        </w:rPr>
        <w:t xml:space="preserve"> </w:t>
      </w:r>
      <w:r w:rsidR="0024186A">
        <w:rPr>
          <w:sz w:val="22"/>
          <w:szCs w:val="22"/>
        </w:rPr>
        <w:t xml:space="preserve">można </w:t>
      </w:r>
      <w:r w:rsidR="00721772">
        <w:rPr>
          <w:sz w:val="22"/>
          <w:szCs w:val="22"/>
        </w:rPr>
        <w:t>było</w:t>
      </w:r>
      <w:r w:rsidR="0024186A">
        <w:rPr>
          <w:sz w:val="22"/>
          <w:szCs w:val="22"/>
        </w:rPr>
        <w:t xml:space="preserve">by </w:t>
      </w:r>
      <w:r w:rsidR="0047728A">
        <w:rPr>
          <w:sz w:val="22"/>
          <w:szCs w:val="22"/>
        </w:rPr>
        <w:t>przeanalizować</w:t>
      </w:r>
      <w:r>
        <w:rPr>
          <w:sz w:val="22"/>
          <w:szCs w:val="22"/>
        </w:rPr>
        <w:t xml:space="preserve"> </w:t>
      </w:r>
      <w:r w:rsidR="0024186A">
        <w:rPr>
          <w:sz w:val="22"/>
          <w:szCs w:val="22"/>
        </w:rPr>
        <w:t>możliwość powstania</w:t>
      </w:r>
      <w:r>
        <w:rPr>
          <w:sz w:val="22"/>
          <w:szCs w:val="22"/>
        </w:rPr>
        <w:t xml:space="preserve"> profilowanego liceum ogólnokształcącego z klasami profilowanymi przy S</w:t>
      </w:r>
      <w:r w:rsidR="0024186A">
        <w:rPr>
          <w:sz w:val="22"/>
          <w:szCs w:val="22"/>
        </w:rPr>
        <w:t xml:space="preserve">zkole </w:t>
      </w:r>
      <w:r>
        <w:rPr>
          <w:sz w:val="22"/>
          <w:szCs w:val="22"/>
        </w:rPr>
        <w:t>P</w:t>
      </w:r>
      <w:r w:rsidR="0024186A">
        <w:rPr>
          <w:sz w:val="22"/>
          <w:szCs w:val="22"/>
        </w:rPr>
        <w:t xml:space="preserve">odstawowej nr </w:t>
      </w:r>
      <w:r>
        <w:rPr>
          <w:sz w:val="22"/>
          <w:szCs w:val="22"/>
        </w:rPr>
        <w:t xml:space="preserve">1. </w:t>
      </w:r>
    </w:p>
    <w:p w14:paraId="2E9F5358" w14:textId="2A97BC02" w:rsidR="00AD571E" w:rsidRDefault="00AD571E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Katarzyna </w:t>
      </w:r>
      <w:proofErr w:type="spellStart"/>
      <w:r>
        <w:rPr>
          <w:sz w:val="22"/>
          <w:szCs w:val="22"/>
        </w:rPr>
        <w:t>Natkańska</w:t>
      </w:r>
      <w:proofErr w:type="spellEnd"/>
      <w:r>
        <w:rPr>
          <w:sz w:val="22"/>
          <w:szCs w:val="22"/>
        </w:rPr>
        <w:t xml:space="preserve"> powiedziała, że jest za powołaniem </w:t>
      </w:r>
      <w:r w:rsidR="000A77EB">
        <w:rPr>
          <w:sz w:val="22"/>
          <w:szCs w:val="22"/>
        </w:rPr>
        <w:t>Komisji</w:t>
      </w:r>
      <w:r w:rsidR="00656EFA">
        <w:rPr>
          <w:sz w:val="22"/>
          <w:szCs w:val="22"/>
        </w:rPr>
        <w:t>,</w:t>
      </w:r>
      <w:r w:rsidR="000A77EB">
        <w:rPr>
          <w:sz w:val="22"/>
          <w:szCs w:val="22"/>
        </w:rPr>
        <w:t xml:space="preserve"> ale tylko do spraw związanych ze sportem. Oświata jest zbyt szerokim tematem. Zadania przedstawione jako przedmiot działania komisji są zadaniami rady sportu. </w:t>
      </w:r>
    </w:p>
    <w:p w14:paraId="08E97516" w14:textId="45A053B8" w:rsidR="000A77EB" w:rsidRDefault="000A77EB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Ewa </w:t>
      </w:r>
      <w:proofErr w:type="spellStart"/>
      <w:r>
        <w:rPr>
          <w:sz w:val="22"/>
          <w:szCs w:val="22"/>
        </w:rPr>
        <w:t>Trott</w:t>
      </w:r>
      <w:proofErr w:type="spellEnd"/>
      <w:r>
        <w:rPr>
          <w:sz w:val="22"/>
          <w:szCs w:val="22"/>
        </w:rPr>
        <w:t xml:space="preserve"> powiedziała, że temat założenia szkoły sportowej można ewentualnie odłożyć na przyszłość. </w:t>
      </w:r>
    </w:p>
    <w:p w14:paraId="6FF1FC21" w14:textId="1A145233" w:rsidR="000A77EB" w:rsidRPr="00CE066D" w:rsidRDefault="000A77EB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Iwona Czyż </w:t>
      </w:r>
      <w:r w:rsidR="0024186A">
        <w:rPr>
          <w:sz w:val="22"/>
          <w:szCs w:val="22"/>
        </w:rPr>
        <w:t xml:space="preserve">stwierdziła, że </w:t>
      </w:r>
      <w:r w:rsidR="00721772">
        <w:rPr>
          <w:sz w:val="22"/>
          <w:szCs w:val="22"/>
        </w:rPr>
        <w:t xml:space="preserve">przedstawionymi </w:t>
      </w:r>
      <w:r>
        <w:rPr>
          <w:sz w:val="22"/>
          <w:szCs w:val="22"/>
        </w:rPr>
        <w:t>zadaniami mogłaby się zająć Komisja do spraw Komunalnych i Społecznych</w:t>
      </w:r>
      <w:r w:rsidR="0024186A">
        <w:rPr>
          <w:sz w:val="22"/>
          <w:szCs w:val="22"/>
        </w:rPr>
        <w:t>. Dodał</w:t>
      </w:r>
      <w:r w:rsidR="00721772">
        <w:rPr>
          <w:sz w:val="22"/>
          <w:szCs w:val="22"/>
        </w:rPr>
        <w:t>a</w:t>
      </w:r>
      <w:r w:rsidR="0024186A">
        <w:rPr>
          <w:sz w:val="22"/>
          <w:szCs w:val="22"/>
        </w:rPr>
        <w:t>, że k</w:t>
      </w:r>
      <w:r>
        <w:rPr>
          <w:sz w:val="22"/>
          <w:szCs w:val="22"/>
        </w:rPr>
        <w:t xml:space="preserve">oszty finansowe utworzenia i utrzymania szkoły sportowej </w:t>
      </w:r>
      <w:r w:rsidR="00721772">
        <w:rPr>
          <w:sz w:val="22"/>
          <w:szCs w:val="22"/>
        </w:rPr>
        <w:t xml:space="preserve">są </w:t>
      </w:r>
      <w:r>
        <w:rPr>
          <w:sz w:val="22"/>
          <w:szCs w:val="22"/>
        </w:rPr>
        <w:t xml:space="preserve">olbrzymie. </w:t>
      </w:r>
      <w:r w:rsidR="00721772">
        <w:rPr>
          <w:sz w:val="22"/>
          <w:szCs w:val="22"/>
        </w:rPr>
        <w:t>Zauważyła również, że K</w:t>
      </w:r>
      <w:r>
        <w:rPr>
          <w:sz w:val="22"/>
          <w:szCs w:val="22"/>
        </w:rPr>
        <w:t xml:space="preserve">omisja </w:t>
      </w:r>
      <w:r w:rsidR="00721772">
        <w:rPr>
          <w:sz w:val="22"/>
          <w:szCs w:val="22"/>
        </w:rPr>
        <w:t>R</w:t>
      </w:r>
      <w:r>
        <w:rPr>
          <w:sz w:val="22"/>
          <w:szCs w:val="22"/>
        </w:rPr>
        <w:t>ewizyjna może weryfikować wszelkie wydatki i dotacje związane z klubami sportowymi</w:t>
      </w:r>
      <w:r w:rsidR="0047728A">
        <w:rPr>
          <w:sz w:val="22"/>
          <w:szCs w:val="22"/>
        </w:rPr>
        <w:t xml:space="preserve">, a na podstawie tych wniosków mogą korzystać inne komisje Rady Miejskiej. </w:t>
      </w:r>
    </w:p>
    <w:p w14:paraId="370605A7" w14:textId="1FA9D46B" w:rsidR="00771D57" w:rsidRDefault="0047728A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Chabinka przypomniał, że w naszej </w:t>
      </w:r>
      <w:r w:rsidR="00721772">
        <w:rPr>
          <w:sz w:val="22"/>
          <w:szCs w:val="22"/>
        </w:rPr>
        <w:t>g</w:t>
      </w:r>
      <w:r>
        <w:rPr>
          <w:sz w:val="22"/>
          <w:szCs w:val="22"/>
        </w:rPr>
        <w:t xml:space="preserve">minie funkcjonowała przez 3 lata szkoła średnia </w:t>
      </w:r>
      <w:r w:rsidR="00E95829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o profilu hotelarskim. Dodał przy tym, że prace nad uruchomienie tej szkoły trwały 3 lata.</w:t>
      </w:r>
    </w:p>
    <w:p w14:paraId="67AE293D" w14:textId="73F4BAA5" w:rsidR="0047728A" w:rsidRDefault="0047728A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Dorota Klucha zauważyła, że docelowo powołana komisja miała zająć się opracowaniem regulaminu dotyczącego przyznawania dotacji dla klubów sportowych. Równie dobrze tematem tym mogłaby się zająć </w:t>
      </w:r>
      <w:r w:rsidR="00721772">
        <w:rPr>
          <w:sz w:val="22"/>
          <w:szCs w:val="22"/>
        </w:rPr>
        <w:t>K</w:t>
      </w:r>
      <w:r>
        <w:rPr>
          <w:sz w:val="22"/>
          <w:szCs w:val="22"/>
        </w:rPr>
        <w:t>omisja  do spraw Społecznych i Komunalnych. Zauważyła przy tym, że większość młodzieży wyjeżdża do szkoły średniej do innych miejscowości.</w:t>
      </w:r>
    </w:p>
    <w:p w14:paraId="4FCB4CCA" w14:textId="139737CB" w:rsidR="00FA0ADD" w:rsidRDefault="00FA0ADD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Radny Chabinka</w:t>
      </w:r>
      <w:r w:rsidR="00CF3E12">
        <w:rPr>
          <w:sz w:val="22"/>
          <w:szCs w:val="22"/>
        </w:rPr>
        <w:t xml:space="preserve"> stwierdził</w:t>
      </w:r>
      <w:r>
        <w:rPr>
          <w:sz w:val="22"/>
          <w:szCs w:val="22"/>
        </w:rPr>
        <w:t>, że na poprzednim Wspólnym Posiedzeniu Komisji ustaliliśmy, że najważniejsze jest stworzenie regulaminu przyznawania dotacji klubom sportowym i regulamin wydatkowania.</w:t>
      </w:r>
    </w:p>
    <w:p w14:paraId="7CBCD1DB" w14:textId="18A22E38" w:rsidR="00FA0ADD" w:rsidRDefault="00281D55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Jarosław Mazur powiedział, że wspomniana wcześniej kwestia dotycząca powstania szkoły miała charakter analizy, a nie istoty powstania szkoły. Zauważył, że kwestia pracy nad klubami sportowymi i stworzenie regulaminów to dwie osobne </w:t>
      </w:r>
      <w:r w:rsidR="00CF3E12">
        <w:rPr>
          <w:sz w:val="22"/>
          <w:szCs w:val="22"/>
        </w:rPr>
        <w:t>rzeczy</w:t>
      </w:r>
      <w:r>
        <w:rPr>
          <w:sz w:val="22"/>
          <w:szCs w:val="22"/>
        </w:rPr>
        <w:t xml:space="preserve">. </w:t>
      </w:r>
    </w:p>
    <w:p w14:paraId="6B8E285B" w14:textId="4D47E2F0" w:rsidR="00281D55" w:rsidRPr="0047728A" w:rsidRDefault="00BC5E5D" w:rsidP="00E95829">
      <w:pPr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Głos zabrał Burmistrz, </w:t>
      </w:r>
      <w:r w:rsidR="00CF3E12">
        <w:rPr>
          <w:sz w:val="22"/>
          <w:szCs w:val="22"/>
        </w:rPr>
        <w:t>stwierdzając</w:t>
      </w:r>
      <w:r w:rsidR="00656EFA">
        <w:rPr>
          <w:sz w:val="22"/>
          <w:szCs w:val="22"/>
        </w:rPr>
        <w:t>,</w:t>
      </w:r>
      <w:r>
        <w:rPr>
          <w:sz w:val="22"/>
          <w:szCs w:val="22"/>
        </w:rPr>
        <w:t xml:space="preserve"> że badanie ankietowe, którym posłużyli się radni do stworzenia projektu uchwały</w:t>
      </w:r>
      <w:r w:rsidR="00656EFA">
        <w:rPr>
          <w:sz w:val="22"/>
          <w:szCs w:val="22"/>
        </w:rPr>
        <w:t>,</w:t>
      </w:r>
      <w:r>
        <w:rPr>
          <w:sz w:val="22"/>
          <w:szCs w:val="22"/>
        </w:rPr>
        <w:t xml:space="preserve"> było</w:t>
      </w:r>
      <w:r w:rsidR="00CF3E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słabe. Dodał, że skupiłby się na temacie podstawowym, ewentualnie </w:t>
      </w:r>
      <w:r w:rsidR="003641DB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w przyszłości rozszerzał o kolejne punkty. Zauważył, że jeśli grupa radnych chce pracować i pogłębiać swoją wiedzę </w:t>
      </w:r>
      <w:r w:rsidR="00656EFA">
        <w:rPr>
          <w:sz w:val="22"/>
          <w:szCs w:val="22"/>
        </w:rPr>
        <w:t>na ten</w:t>
      </w:r>
      <w:r>
        <w:rPr>
          <w:sz w:val="22"/>
          <w:szCs w:val="22"/>
        </w:rPr>
        <w:t xml:space="preserve"> tema</w:t>
      </w:r>
      <w:r w:rsidR="00656EFA">
        <w:rPr>
          <w:sz w:val="22"/>
          <w:szCs w:val="22"/>
        </w:rPr>
        <w:t xml:space="preserve">t </w:t>
      </w:r>
      <w:r>
        <w:rPr>
          <w:sz w:val="22"/>
          <w:szCs w:val="22"/>
        </w:rPr>
        <w:t xml:space="preserve">powinniśmy im na to pozwolić. </w:t>
      </w:r>
    </w:p>
    <w:p w14:paraId="76B8E377" w14:textId="77777777" w:rsidR="00771D57" w:rsidRDefault="00771D57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1C541436" w14:textId="77777777" w:rsidR="00771D57" w:rsidRPr="00771D57" w:rsidRDefault="00771D57" w:rsidP="00E95829">
      <w:pPr>
        <w:spacing w:after="0" w:line="240" w:lineRule="auto"/>
        <w:jc w:val="both"/>
        <w:rPr>
          <w:sz w:val="22"/>
          <w:szCs w:val="22"/>
        </w:rPr>
      </w:pPr>
    </w:p>
    <w:p w14:paraId="30467B69" w14:textId="3F6EE4FB" w:rsidR="00771D57" w:rsidRPr="00771D57" w:rsidRDefault="00771D57" w:rsidP="00E95829">
      <w:pPr>
        <w:spacing w:after="0" w:line="240" w:lineRule="auto"/>
        <w:jc w:val="both"/>
        <w:rPr>
          <w:sz w:val="22"/>
          <w:szCs w:val="22"/>
        </w:rPr>
      </w:pPr>
      <w:r w:rsidRPr="00771D57">
        <w:rPr>
          <w:sz w:val="22"/>
          <w:szCs w:val="22"/>
        </w:rPr>
        <w:t xml:space="preserve">STANOWISKA KOMISJI: </w:t>
      </w:r>
      <w:proofErr w:type="spellStart"/>
      <w:r w:rsidRPr="00771D57">
        <w:rPr>
          <w:sz w:val="22"/>
          <w:szCs w:val="22"/>
        </w:rPr>
        <w:t>KRGiB</w:t>
      </w:r>
      <w:proofErr w:type="spellEnd"/>
      <w:r w:rsidRPr="00771D57">
        <w:rPr>
          <w:sz w:val="22"/>
          <w:szCs w:val="22"/>
        </w:rPr>
        <w:t xml:space="preserve"> –   </w:t>
      </w:r>
      <w:r w:rsidR="00BC5E5D">
        <w:rPr>
          <w:sz w:val="22"/>
          <w:szCs w:val="22"/>
        </w:rPr>
        <w:t>1 osoba</w:t>
      </w:r>
      <w:r w:rsidRPr="00771D57">
        <w:rPr>
          <w:sz w:val="22"/>
          <w:szCs w:val="22"/>
        </w:rPr>
        <w:t xml:space="preserve"> głosowało za przyjęciem</w:t>
      </w:r>
      <w:r w:rsidR="00BC5E5D">
        <w:rPr>
          <w:sz w:val="22"/>
          <w:szCs w:val="22"/>
        </w:rPr>
        <w:t>, 2 przeciw, 3 wstrzymały się</w:t>
      </w:r>
      <w:r w:rsidRPr="00771D57">
        <w:rPr>
          <w:sz w:val="22"/>
          <w:szCs w:val="22"/>
        </w:rPr>
        <w:t xml:space="preserve">. </w:t>
      </w:r>
    </w:p>
    <w:p w14:paraId="0BA325A0" w14:textId="2228A0B1" w:rsidR="004D2BDF" w:rsidRDefault="00771D57" w:rsidP="00E95829">
      <w:pPr>
        <w:spacing w:after="0" w:line="240" w:lineRule="auto"/>
        <w:jc w:val="both"/>
        <w:rPr>
          <w:sz w:val="22"/>
          <w:szCs w:val="22"/>
        </w:rPr>
      </w:pPr>
      <w:r w:rsidRPr="00771D57">
        <w:rPr>
          <w:sz w:val="22"/>
          <w:szCs w:val="22"/>
        </w:rPr>
        <w:tab/>
      </w:r>
      <w:r w:rsidRPr="00771D57">
        <w:rPr>
          <w:sz w:val="22"/>
          <w:szCs w:val="22"/>
        </w:rPr>
        <w:tab/>
      </w:r>
      <w:r w:rsidRPr="00771D57">
        <w:rPr>
          <w:sz w:val="22"/>
          <w:szCs w:val="22"/>
        </w:rPr>
        <w:tab/>
        <w:t xml:space="preserve">       </w:t>
      </w:r>
      <w:proofErr w:type="spellStart"/>
      <w:r w:rsidRPr="00771D57">
        <w:rPr>
          <w:sz w:val="22"/>
          <w:szCs w:val="22"/>
        </w:rPr>
        <w:t>KSKiS</w:t>
      </w:r>
      <w:proofErr w:type="spellEnd"/>
      <w:r w:rsidRPr="00771D57">
        <w:rPr>
          <w:sz w:val="22"/>
          <w:szCs w:val="22"/>
        </w:rPr>
        <w:t xml:space="preserve"> –   </w:t>
      </w:r>
      <w:r w:rsidR="00BC5E5D" w:rsidRPr="00BC5E5D">
        <w:rPr>
          <w:sz w:val="22"/>
          <w:szCs w:val="22"/>
        </w:rPr>
        <w:t xml:space="preserve">1 osoba głosowało za przyjęciem, </w:t>
      </w:r>
      <w:r w:rsidR="00EB74C0">
        <w:rPr>
          <w:sz w:val="22"/>
          <w:szCs w:val="22"/>
        </w:rPr>
        <w:t>4</w:t>
      </w:r>
      <w:r w:rsidR="00BC5E5D" w:rsidRPr="00BC5E5D">
        <w:rPr>
          <w:sz w:val="22"/>
          <w:szCs w:val="22"/>
        </w:rPr>
        <w:t xml:space="preserve"> przeciw, </w:t>
      </w:r>
      <w:r w:rsidR="00EB74C0">
        <w:rPr>
          <w:sz w:val="22"/>
          <w:szCs w:val="22"/>
        </w:rPr>
        <w:t>1</w:t>
      </w:r>
      <w:r w:rsidR="00BC5E5D" w:rsidRPr="00BC5E5D">
        <w:rPr>
          <w:sz w:val="22"/>
          <w:szCs w:val="22"/>
        </w:rPr>
        <w:t xml:space="preserve"> wstrzymał</w:t>
      </w:r>
      <w:r w:rsidR="00E95829">
        <w:rPr>
          <w:sz w:val="22"/>
          <w:szCs w:val="22"/>
        </w:rPr>
        <w:t>a</w:t>
      </w:r>
      <w:r w:rsidR="00BC5E5D" w:rsidRPr="00BC5E5D">
        <w:rPr>
          <w:sz w:val="22"/>
          <w:szCs w:val="22"/>
        </w:rPr>
        <w:t xml:space="preserve"> się.</w:t>
      </w:r>
    </w:p>
    <w:p w14:paraId="7E1069B4" w14:textId="77777777" w:rsidR="00721772" w:rsidRDefault="00721772" w:rsidP="00E95829">
      <w:pPr>
        <w:spacing w:after="0" w:line="240" w:lineRule="auto"/>
        <w:jc w:val="both"/>
        <w:rPr>
          <w:sz w:val="22"/>
          <w:szCs w:val="22"/>
        </w:rPr>
      </w:pPr>
    </w:p>
    <w:p w14:paraId="58932D1E" w14:textId="77777777" w:rsidR="00721772" w:rsidRDefault="00721772" w:rsidP="00E95829">
      <w:pPr>
        <w:spacing w:after="0" w:line="240" w:lineRule="auto"/>
        <w:jc w:val="both"/>
        <w:rPr>
          <w:sz w:val="22"/>
          <w:szCs w:val="22"/>
        </w:rPr>
      </w:pPr>
    </w:p>
    <w:p w14:paraId="1BA4D3B7" w14:textId="77777777" w:rsidR="00BC5E5D" w:rsidRDefault="00BC5E5D" w:rsidP="00E95829">
      <w:pPr>
        <w:spacing w:after="0" w:line="240" w:lineRule="auto"/>
        <w:jc w:val="both"/>
        <w:rPr>
          <w:sz w:val="22"/>
          <w:szCs w:val="22"/>
        </w:rPr>
      </w:pPr>
    </w:p>
    <w:p w14:paraId="3F642D1B" w14:textId="59D9DFB6" w:rsidR="00BC5E5D" w:rsidRPr="00721772" w:rsidRDefault="00EB74C0" w:rsidP="00656EFA">
      <w:pPr>
        <w:spacing w:after="0" w:line="240" w:lineRule="auto"/>
        <w:ind w:firstLine="708"/>
        <w:jc w:val="both"/>
        <w:rPr>
          <w:i/>
          <w:iCs/>
          <w:sz w:val="22"/>
          <w:szCs w:val="22"/>
        </w:rPr>
      </w:pPr>
      <w:r w:rsidRPr="00721772">
        <w:rPr>
          <w:i/>
          <w:iCs/>
          <w:sz w:val="22"/>
          <w:szCs w:val="22"/>
        </w:rPr>
        <w:lastRenderedPageBreak/>
        <w:t xml:space="preserve">Radna Katarzyna </w:t>
      </w:r>
      <w:proofErr w:type="spellStart"/>
      <w:r w:rsidRPr="00721772">
        <w:rPr>
          <w:i/>
          <w:iCs/>
          <w:sz w:val="22"/>
          <w:szCs w:val="22"/>
        </w:rPr>
        <w:t>Natkańska</w:t>
      </w:r>
      <w:proofErr w:type="spellEnd"/>
      <w:r w:rsidRPr="00721772">
        <w:rPr>
          <w:i/>
          <w:iCs/>
          <w:sz w:val="22"/>
          <w:szCs w:val="22"/>
        </w:rPr>
        <w:t xml:space="preserve"> złożyła wniosek formalny o powołanie komisji doraźnej, gdzie przedmiotem działania będzie opracowanie regulaminu i zasad przyznawania dofinansowań </w:t>
      </w:r>
      <w:r w:rsidR="009812CC" w:rsidRPr="00721772">
        <w:rPr>
          <w:i/>
          <w:iCs/>
          <w:sz w:val="22"/>
          <w:szCs w:val="22"/>
        </w:rPr>
        <w:t xml:space="preserve">na </w:t>
      </w:r>
      <w:r w:rsidRPr="00721772">
        <w:rPr>
          <w:i/>
          <w:iCs/>
          <w:sz w:val="22"/>
          <w:szCs w:val="22"/>
        </w:rPr>
        <w:t>zada</w:t>
      </w:r>
      <w:r w:rsidR="009812CC" w:rsidRPr="00721772">
        <w:rPr>
          <w:i/>
          <w:iCs/>
          <w:sz w:val="22"/>
          <w:szCs w:val="22"/>
        </w:rPr>
        <w:t>ni</w:t>
      </w:r>
      <w:r w:rsidR="00656EFA">
        <w:rPr>
          <w:i/>
          <w:iCs/>
          <w:sz w:val="22"/>
          <w:szCs w:val="22"/>
        </w:rPr>
        <w:t>a</w:t>
      </w:r>
      <w:r w:rsidRPr="00721772">
        <w:rPr>
          <w:i/>
          <w:iCs/>
          <w:sz w:val="22"/>
          <w:szCs w:val="22"/>
        </w:rPr>
        <w:t xml:space="preserve"> z zakresu kultury fizycznej</w:t>
      </w:r>
      <w:r w:rsidR="009812CC" w:rsidRPr="00721772">
        <w:rPr>
          <w:i/>
          <w:iCs/>
          <w:sz w:val="22"/>
          <w:szCs w:val="22"/>
        </w:rPr>
        <w:t xml:space="preserve"> i sportu</w:t>
      </w:r>
      <w:r w:rsidRPr="00721772">
        <w:rPr>
          <w:i/>
          <w:iCs/>
          <w:sz w:val="22"/>
          <w:szCs w:val="22"/>
        </w:rPr>
        <w:t xml:space="preserve"> na terenie Gminy Międzyzdroje.</w:t>
      </w:r>
    </w:p>
    <w:p w14:paraId="4060B564" w14:textId="77777777" w:rsidR="00BC5E5D" w:rsidRDefault="00BC5E5D" w:rsidP="00E95829">
      <w:pPr>
        <w:spacing w:after="0" w:line="240" w:lineRule="auto"/>
        <w:jc w:val="both"/>
        <w:rPr>
          <w:sz w:val="22"/>
          <w:szCs w:val="22"/>
        </w:rPr>
      </w:pPr>
    </w:p>
    <w:p w14:paraId="4C4A3A71" w14:textId="77777777" w:rsidR="00721772" w:rsidRDefault="00721772" w:rsidP="00E95829">
      <w:pPr>
        <w:spacing w:after="0" w:line="240" w:lineRule="auto"/>
        <w:jc w:val="both"/>
        <w:rPr>
          <w:sz w:val="22"/>
          <w:szCs w:val="22"/>
        </w:rPr>
      </w:pPr>
    </w:p>
    <w:p w14:paraId="3ACA083A" w14:textId="12B3081C" w:rsidR="00BC5E5D" w:rsidRPr="00BC5E5D" w:rsidRDefault="00BC5E5D" w:rsidP="00E95829">
      <w:pPr>
        <w:spacing w:after="0" w:line="240" w:lineRule="auto"/>
        <w:jc w:val="both"/>
        <w:rPr>
          <w:sz w:val="22"/>
          <w:szCs w:val="22"/>
        </w:rPr>
      </w:pPr>
      <w:r w:rsidRPr="00BC5E5D">
        <w:rPr>
          <w:sz w:val="22"/>
          <w:szCs w:val="22"/>
        </w:rPr>
        <w:t xml:space="preserve">STANOWISKA KOMISJI: </w:t>
      </w:r>
      <w:proofErr w:type="spellStart"/>
      <w:r w:rsidRPr="00BC5E5D">
        <w:rPr>
          <w:sz w:val="22"/>
          <w:szCs w:val="22"/>
        </w:rPr>
        <w:t>KRGiB</w:t>
      </w:r>
      <w:proofErr w:type="spellEnd"/>
      <w:r w:rsidRPr="00BC5E5D">
        <w:rPr>
          <w:sz w:val="22"/>
          <w:szCs w:val="22"/>
        </w:rPr>
        <w:t xml:space="preserve"> –  </w:t>
      </w:r>
      <w:r w:rsidR="00EB74C0">
        <w:rPr>
          <w:sz w:val="22"/>
          <w:szCs w:val="22"/>
        </w:rPr>
        <w:t xml:space="preserve">5 </w:t>
      </w:r>
      <w:r w:rsidRPr="00BC5E5D">
        <w:rPr>
          <w:sz w:val="22"/>
          <w:szCs w:val="22"/>
        </w:rPr>
        <w:t>radnych głosowało za przyjęciem</w:t>
      </w:r>
      <w:r>
        <w:rPr>
          <w:sz w:val="22"/>
          <w:szCs w:val="22"/>
        </w:rPr>
        <w:t>,</w:t>
      </w:r>
      <w:r w:rsidR="00EB74C0">
        <w:rPr>
          <w:sz w:val="22"/>
          <w:szCs w:val="22"/>
        </w:rPr>
        <w:t xml:space="preserve"> </w:t>
      </w:r>
      <w:bookmarkStart w:id="5" w:name="_Hlk194930609"/>
      <w:r w:rsidR="00EB74C0">
        <w:rPr>
          <w:sz w:val="22"/>
          <w:szCs w:val="22"/>
        </w:rPr>
        <w:t>1 osoba wstrzymała się</w:t>
      </w:r>
      <w:r w:rsidRPr="00BC5E5D">
        <w:rPr>
          <w:sz w:val="22"/>
          <w:szCs w:val="22"/>
        </w:rPr>
        <w:t xml:space="preserve">. </w:t>
      </w:r>
    </w:p>
    <w:bookmarkEnd w:id="5"/>
    <w:p w14:paraId="1197745D" w14:textId="2CC98DBA" w:rsidR="00BC5E5D" w:rsidRDefault="00BC5E5D" w:rsidP="00E95829">
      <w:pPr>
        <w:spacing w:after="0" w:line="240" w:lineRule="auto"/>
        <w:jc w:val="both"/>
        <w:rPr>
          <w:sz w:val="22"/>
          <w:szCs w:val="22"/>
        </w:rPr>
      </w:pPr>
      <w:r w:rsidRPr="00BC5E5D">
        <w:rPr>
          <w:sz w:val="22"/>
          <w:szCs w:val="22"/>
        </w:rPr>
        <w:tab/>
      </w:r>
      <w:r w:rsidRPr="00BC5E5D">
        <w:rPr>
          <w:sz w:val="22"/>
          <w:szCs w:val="22"/>
        </w:rPr>
        <w:tab/>
      </w:r>
      <w:r w:rsidRPr="00BC5E5D">
        <w:rPr>
          <w:sz w:val="22"/>
          <w:szCs w:val="22"/>
        </w:rPr>
        <w:tab/>
        <w:t xml:space="preserve">       </w:t>
      </w:r>
      <w:proofErr w:type="spellStart"/>
      <w:r w:rsidRPr="00BC5E5D">
        <w:rPr>
          <w:sz w:val="22"/>
          <w:szCs w:val="22"/>
        </w:rPr>
        <w:t>KSKiS</w:t>
      </w:r>
      <w:proofErr w:type="spellEnd"/>
      <w:r w:rsidRPr="00BC5E5D">
        <w:rPr>
          <w:sz w:val="22"/>
          <w:szCs w:val="22"/>
        </w:rPr>
        <w:t xml:space="preserve"> –   </w:t>
      </w:r>
      <w:r w:rsidR="00EB74C0">
        <w:rPr>
          <w:sz w:val="22"/>
          <w:szCs w:val="22"/>
        </w:rPr>
        <w:t xml:space="preserve">5 </w:t>
      </w:r>
      <w:r w:rsidRPr="00BC5E5D">
        <w:rPr>
          <w:sz w:val="22"/>
          <w:szCs w:val="22"/>
        </w:rPr>
        <w:t>radnych głosowało za przyjęciem</w:t>
      </w:r>
      <w:r w:rsidR="00EB74C0">
        <w:rPr>
          <w:sz w:val="22"/>
          <w:szCs w:val="22"/>
        </w:rPr>
        <w:t xml:space="preserve">, </w:t>
      </w:r>
      <w:r w:rsidR="00EB74C0" w:rsidRPr="00EB74C0">
        <w:rPr>
          <w:sz w:val="22"/>
          <w:szCs w:val="22"/>
        </w:rPr>
        <w:t xml:space="preserve">1 osoba wstrzymała się. </w:t>
      </w:r>
    </w:p>
    <w:p w14:paraId="17E56016" w14:textId="77777777" w:rsidR="00BC5E5D" w:rsidRPr="00771D57" w:rsidRDefault="00BC5E5D" w:rsidP="00E95829">
      <w:pPr>
        <w:spacing w:after="0" w:line="240" w:lineRule="auto"/>
        <w:jc w:val="both"/>
        <w:rPr>
          <w:sz w:val="22"/>
          <w:szCs w:val="22"/>
        </w:rPr>
      </w:pPr>
    </w:p>
    <w:p w14:paraId="1A3A43DC" w14:textId="77777777" w:rsid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24A5A52B" w14:textId="7CA0E757" w:rsidR="004D2BDF" w:rsidRDefault="004D2BDF" w:rsidP="00E95829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4D2BDF">
        <w:rPr>
          <w:b/>
          <w:bCs/>
          <w:sz w:val="22"/>
          <w:szCs w:val="22"/>
        </w:rPr>
        <w:t>Projekt uchwały w sprawie rozpatrzenia petycji z dnia 21 lutego 2025 r. w sprawie zróżnicowania terminów wakacji szkolnych</w:t>
      </w:r>
    </w:p>
    <w:p w14:paraId="3B9E433A" w14:textId="77777777" w:rsidR="009812CC" w:rsidRDefault="009812CC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4CCCF3EA" w14:textId="6A55B680" w:rsidR="009812CC" w:rsidRDefault="009812CC" w:rsidP="00E95829">
      <w:pPr>
        <w:spacing w:after="0" w:line="240" w:lineRule="auto"/>
        <w:ind w:firstLine="3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Głos zabrała Ewa </w:t>
      </w:r>
      <w:proofErr w:type="spellStart"/>
      <w:r>
        <w:rPr>
          <w:sz w:val="22"/>
          <w:szCs w:val="22"/>
        </w:rPr>
        <w:t>Trott</w:t>
      </w:r>
      <w:proofErr w:type="spellEnd"/>
      <w:r>
        <w:rPr>
          <w:sz w:val="22"/>
          <w:szCs w:val="22"/>
        </w:rPr>
        <w:t xml:space="preserve">, która wskazała, że Komisja Skarg Wniosków i Petycji </w:t>
      </w:r>
      <w:r w:rsidRPr="009812CC">
        <w:rPr>
          <w:sz w:val="22"/>
          <w:szCs w:val="22"/>
        </w:rPr>
        <w:t>uznała, że zróżnicowanie terminów rozpoczynania i zakańczania roku szkolnego w różnych regionach Polski jest nieuzasadnione, ponieważ utrudniłoby to organizacje roku szkolnego w skali całego kraju. Uniemożliwiłoby również ustalenie jednolitych terminów sprawdzianów i egzaminów zewnętrznych, które organizowane są w terminach wspólnych dla całego kraju. Przełożyłoby</w:t>
      </w:r>
      <w:r w:rsidRPr="009812CC">
        <w:rPr>
          <w:sz w:val="22"/>
          <w:szCs w:val="22"/>
        </w:rPr>
        <w:br/>
        <w:t>się to na zróżnicowanie terminów rekrutacji do szkół i wiązałoby się z dodatkowymi nakładami finansowymi. Wątpliwości budzi również kwestia organizacji wakacji w rodzinach, w których rodzeństwa</w:t>
      </w:r>
      <w:r w:rsidR="00E95829">
        <w:rPr>
          <w:sz w:val="22"/>
          <w:szCs w:val="22"/>
        </w:rPr>
        <w:t xml:space="preserve">  </w:t>
      </w:r>
      <w:r w:rsidRPr="009812CC">
        <w:rPr>
          <w:sz w:val="22"/>
          <w:szCs w:val="22"/>
        </w:rPr>
        <w:t>uczęszczają</w:t>
      </w:r>
      <w:r w:rsidRPr="009812CC">
        <w:rPr>
          <w:sz w:val="22"/>
          <w:szCs w:val="22"/>
        </w:rPr>
        <w:br/>
        <w:t>do szkół w różnych Województwach.</w:t>
      </w:r>
      <w:r>
        <w:rPr>
          <w:sz w:val="22"/>
          <w:szCs w:val="22"/>
        </w:rPr>
        <w:t xml:space="preserve"> </w:t>
      </w:r>
      <w:r w:rsidRPr="009812CC">
        <w:rPr>
          <w:sz w:val="22"/>
          <w:szCs w:val="22"/>
        </w:rPr>
        <w:t>Argumenty te sprawiają, że w ocenie Komisji Skarg, Wniosków</w:t>
      </w:r>
      <w:r w:rsidR="00E95829">
        <w:rPr>
          <w:sz w:val="22"/>
          <w:szCs w:val="22"/>
        </w:rPr>
        <w:t xml:space="preserve"> </w:t>
      </w:r>
      <w:r w:rsidRPr="009812CC">
        <w:rPr>
          <w:sz w:val="22"/>
          <w:szCs w:val="22"/>
        </w:rPr>
        <w:t>i Petycji</w:t>
      </w:r>
      <w:r w:rsidR="00F21C5B">
        <w:rPr>
          <w:sz w:val="22"/>
          <w:szCs w:val="22"/>
        </w:rPr>
        <w:t xml:space="preserve"> wniosek autora petycji do Ministra Edukacji Narodowej nie zasługuje na poparcie, a petycje uznaje się za bezzasadną.</w:t>
      </w:r>
      <w:r w:rsidRPr="009812CC">
        <w:rPr>
          <w:sz w:val="22"/>
          <w:szCs w:val="22"/>
        </w:rPr>
        <w:t xml:space="preserve"> </w:t>
      </w:r>
    </w:p>
    <w:p w14:paraId="007CBFFF" w14:textId="3622CAE1" w:rsidR="00EA0A94" w:rsidRDefault="00EA0A94" w:rsidP="00E95829">
      <w:pPr>
        <w:spacing w:after="0" w:line="240" w:lineRule="auto"/>
        <w:ind w:firstLine="348"/>
        <w:jc w:val="both"/>
        <w:rPr>
          <w:sz w:val="22"/>
          <w:szCs w:val="22"/>
        </w:rPr>
      </w:pPr>
      <w:r>
        <w:rPr>
          <w:sz w:val="22"/>
          <w:szCs w:val="22"/>
        </w:rPr>
        <w:t>Burmistrz stwierdził, że byłby za tym</w:t>
      </w:r>
      <w:r w:rsidR="00656EFA">
        <w:rPr>
          <w:sz w:val="22"/>
          <w:szCs w:val="22"/>
        </w:rPr>
        <w:t>,</w:t>
      </w:r>
      <w:r>
        <w:rPr>
          <w:sz w:val="22"/>
          <w:szCs w:val="22"/>
        </w:rPr>
        <w:t xml:space="preserve"> aby zróżnicować te terminy. Według niego miałoby to </w:t>
      </w:r>
      <w:r w:rsidR="00D25A3F">
        <w:rPr>
          <w:sz w:val="22"/>
          <w:szCs w:val="22"/>
        </w:rPr>
        <w:t xml:space="preserve">pozytywny wpływ na naszą miejscowość. Przede wszystkim wpłynęłoby to na ceny, zmniejszyłyby się problemy komunikacyjne, </w:t>
      </w:r>
      <w:r w:rsidR="003641DB">
        <w:rPr>
          <w:sz w:val="22"/>
          <w:szCs w:val="22"/>
        </w:rPr>
        <w:t xml:space="preserve">dałoby możliwość </w:t>
      </w:r>
      <w:r w:rsidR="00D25A3F">
        <w:rPr>
          <w:sz w:val="22"/>
          <w:szCs w:val="22"/>
        </w:rPr>
        <w:t>dłuższ</w:t>
      </w:r>
      <w:r w:rsidR="003641DB">
        <w:rPr>
          <w:sz w:val="22"/>
          <w:szCs w:val="22"/>
        </w:rPr>
        <w:t>ego</w:t>
      </w:r>
      <w:r w:rsidR="00D25A3F">
        <w:rPr>
          <w:sz w:val="22"/>
          <w:szCs w:val="22"/>
        </w:rPr>
        <w:t xml:space="preserve"> okres</w:t>
      </w:r>
      <w:r w:rsidR="003641DB">
        <w:rPr>
          <w:sz w:val="22"/>
          <w:szCs w:val="22"/>
        </w:rPr>
        <w:t>u</w:t>
      </w:r>
      <w:r w:rsidR="00D25A3F">
        <w:rPr>
          <w:sz w:val="22"/>
          <w:szCs w:val="22"/>
        </w:rPr>
        <w:t xml:space="preserve"> działalności sezonowej. </w:t>
      </w:r>
    </w:p>
    <w:p w14:paraId="2F462CA0" w14:textId="6FCDFC1E" w:rsidR="001355DB" w:rsidRDefault="001355DB" w:rsidP="00E95829">
      <w:pPr>
        <w:spacing w:after="0" w:line="240" w:lineRule="auto"/>
        <w:ind w:firstLine="3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Katarzyna </w:t>
      </w:r>
      <w:proofErr w:type="spellStart"/>
      <w:r>
        <w:rPr>
          <w:sz w:val="22"/>
          <w:szCs w:val="22"/>
        </w:rPr>
        <w:t>Natkańska</w:t>
      </w:r>
      <w:proofErr w:type="spellEnd"/>
      <w:r>
        <w:rPr>
          <w:sz w:val="22"/>
          <w:szCs w:val="22"/>
        </w:rPr>
        <w:t xml:space="preserve"> </w:t>
      </w:r>
      <w:r w:rsidR="003641DB">
        <w:rPr>
          <w:sz w:val="22"/>
          <w:szCs w:val="22"/>
        </w:rPr>
        <w:t xml:space="preserve">zgodziła się z </w:t>
      </w:r>
      <w:r w:rsidR="005028B6">
        <w:rPr>
          <w:sz w:val="22"/>
          <w:szCs w:val="22"/>
        </w:rPr>
        <w:t>Burmistrz</w:t>
      </w:r>
      <w:r w:rsidR="00656EFA">
        <w:rPr>
          <w:sz w:val="22"/>
          <w:szCs w:val="22"/>
        </w:rPr>
        <w:t>,</w:t>
      </w:r>
      <w:r w:rsidR="005028B6">
        <w:rPr>
          <w:sz w:val="22"/>
          <w:szCs w:val="22"/>
        </w:rPr>
        <w:t xml:space="preserve"> </w:t>
      </w:r>
      <w:r w:rsidR="003641DB">
        <w:rPr>
          <w:sz w:val="22"/>
          <w:szCs w:val="22"/>
        </w:rPr>
        <w:t xml:space="preserve">patrząc z  </w:t>
      </w:r>
      <w:r w:rsidR="005028B6">
        <w:rPr>
          <w:sz w:val="22"/>
          <w:szCs w:val="22"/>
        </w:rPr>
        <w:t xml:space="preserve">perspektywy miasta, </w:t>
      </w:r>
      <w:r w:rsidR="003641DB">
        <w:rPr>
          <w:sz w:val="22"/>
          <w:szCs w:val="22"/>
        </w:rPr>
        <w:t xml:space="preserve">natomiast            </w:t>
      </w:r>
      <w:r w:rsidR="005028B6">
        <w:rPr>
          <w:sz w:val="22"/>
          <w:szCs w:val="22"/>
        </w:rPr>
        <w:t xml:space="preserve">z perspektywy rodziny niekoniecznie. </w:t>
      </w:r>
    </w:p>
    <w:p w14:paraId="7FF67D03" w14:textId="452BBBAC" w:rsidR="00E95829" w:rsidRDefault="005028B6" w:rsidP="00E95829">
      <w:pPr>
        <w:spacing w:after="0" w:line="240" w:lineRule="auto"/>
        <w:ind w:firstLine="3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Robert Osiński zwrócił uwagę, że w sytuacji zróżnicowania tych wakacji w okresie od 15 czerwca do 15 września, </w:t>
      </w:r>
      <w:r w:rsidR="003641DB">
        <w:rPr>
          <w:sz w:val="22"/>
          <w:szCs w:val="22"/>
        </w:rPr>
        <w:t xml:space="preserve">wakacje w różnych województwach </w:t>
      </w:r>
      <w:r>
        <w:rPr>
          <w:sz w:val="22"/>
          <w:szCs w:val="22"/>
        </w:rPr>
        <w:t>zawsze  będą się zazębiać.</w:t>
      </w:r>
    </w:p>
    <w:p w14:paraId="578520D5" w14:textId="02B4F803" w:rsidR="005028B6" w:rsidRDefault="005028B6" w:rsidP="00E95829">
      <w:pPr>
        <w:spacing w:after="0" w:line="240" w:lineRule="auto"/>
        <w:ind w:firstLine="3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Iwona Czyż powiedziała, że warto byłoby porozmawiać w </w:t>
      </w:r>
      <w:r w:rsidR="00656EFA">
        <w:rPr>
          <w:sz w:val="22"/>
          <w:szCs w:val="22"/>
        </w:rPr>
        <w:t>tej sprawie</w:t>
      </w:r>
      <w:r>
        <w:rPr>
          <w:sz w:val="22"/>
          <w:szCs w:val="22"/>
        </w:rPr>
        <w:t xml:space="preserve"> z rodzicami</w:t>
      </w:r>
      <w:r w:rsidR="00656EFA">
        <w:rPr>
          <w:sz w:val="22"/>
          <w:szCs w:val="22"/>
        </w:rPr>
        <w:t xml:space="preserve"> dzieci szkolnych</w:t>
      </w:r>
      <w:r>
        <w:rPr>
          <w:sz w:val="22"/>
          <w:szCs w:val="22"/>
        </w:rPr>
        <w:t>.</w:t>
      </w:r>
    </w:p>
    <w:p w14:paraId="793687EB" w14:textId="4A511DA6" w:rsidR="005028B6" w:rsidRDefault="005028B6" w:rsidP="00E95829">
      <w:pPr>
        <w:spacing w:after="0" w:line="240" w:lineRule="auto"/>
        <w:ind w:firstLine="348"/>
        <w:jc w:val="both"/>
        <w:rPr>
          <w:sz w:val="22"/>
          <w:szCs w:val="22"/>
        </w:rPr>
      </w:pPr>
      <w:r>
        <w:rPr>
          <w:sz w:val="22"/>
          <w:szCs w:val="22"/>
        </w:rPr>
        <w:t>Burmistrz dodał, że</w:t>
      </w:r>
      <w:r w:rsidR="003641DB">
        <w:rPr>
          <w:sz w:val="22"/>
          <w:szCs w:val="22"/>
        </w:rPr>
        <w:t xml:space="preserve"> wprowadzenie takiej zmiany</w:t>
      </w:r>
      <w:r>
        <w:rPr>
          <w:sz w:val="22"/>
          <w:szCs w:val="22"/>
        </w:rPr>
        <w:t xml:space="preserve"> prze</w:t>
      </w:r>
      <w:r w:rsidR="003641DB">
        <w:rPr>
          <w:sz w:val="22"/>
          <w:szCs w:val="22"/>
        </w:rPr>
        <w:t>łożyłoby</w:t>
      </w:r>
      <w:r>
        <w:rPr>
          <w:sz w:val="22"/>
          <w:szCs w:val="22"/>
        </w:rPr>
        <w:t xml:space="preserve"> się na nasze finanse</w:t>
      </w:r>
      <w:r w:rsidR="003641DB">
        <w:rPr>
          <w:sz w:val="22"/>
          <w:szCs w:val="22"/>
        </w:rPr>
        <w:t>, p</w:t>
      </w:r>
      <w:r>
        <w:rPr>
          <w:sz w:val="22"/>
          <w:szCs w:val="22"/>
        </w:rPr>
        <w:t>onadto miasto b</w:t>
      </w:r>
      <w:r w:rsidR="003641DB">
        <w:rPr>
          <w:sz w:val="22"/>
          <w:szCs w:val="22"/>
        </w:rPr>
        <w:t>yłoby</w:t>
      </w:r>
      <w:r>
        <w:rPr>
          <w:sz w:val="22"/>
          <w:szCs w:val="22"/>
        </w:rPr>
        <w:t xml:space="preserve"> mni</w:t>
      </w:r>
      <w:r w:rsidR="003641DB">
        <w:rPr>
          <w:sz w:val="22"/>
          <w:szCs w:val="22"/>
        </w:rPr>
        <w:t xml:space="preserve">ej </w:t>
      </w:r>
      <w:r>
        <w:rPr>
          <w:sz w:val="22"/>
          <w:szCs w:val="22"/>
        </w:rPr>
        <w:t xml:space="preserve">przeładowane. </w:t>
      </w:r>
    </w:p>
    <w:p w14:paraId="6D4EA3D4" w14:textId="7BA38841" w:rsidR="005028B6" w:rsidRDefault="005028B6" w:rsidP="003641DB">
      <w:pPr>
        <w:spacing w:after="0" w:line="240" w:lineRule="auto"/>
        <w:ind w:firstLine="348"/>
        <w:jc w:val="both"/>
        <w:rPr>
          <w:sz w:val="22"/>
          <w:szCs w:val="22"/>
        </w:rPr>
      </w:pPr>
      <w:r>
        <w:rPr>
          <w:sz w:val="22"/>
          <w:szCs w:val="22"/>
        </w:rPr>
        <w:t>Radny Henryk Nogala powiedział, że podziel</w:t>
      </w:r>
      <w:r w:rsidR="00151EE4">
        <w:rPr>
          <w:sz w:val="22"/>
          <w:szCs w:val="22"/>
        </w:rPr>
        <w:t>e</w:t>
      </w:r>
      <w:r>
        <w:rPr>
          <w:sz w:val="22"/>
          <w:szCs w:val="22"/>
        </w:rPr>
        <w:t>n</w:t>
      </w:r>
      <w:r w:rsidR="00151EE4">
        <w:rPr>
          <w:sz w:val="22"/>
          <w:szCs w:val="22"/>
        </w:rPr>
        <w:t xml:space="preserve">ie ferii zimowych </w:t>
      </w:r>
      <w:r>
        <w:rPr>
          <w:sz w:val="22"/>
          <w:szCs w:val="22"/>
        </w:rPr>
        <w:t>na zróżnicowane okresy</w:t>
      </w:r>
      <w:r w:rsidR="00176137">
        <w:rPr>
          <w:sz w:val="22"/>
          <w:szCs w:val="22"/>
        </w:rPr>
        <w:t xml:space="preserve"> </w:t>
      </w:r>
      <w:r w:rsidR="00151EE4">
        <w:rPr>
          <w:sz w:val="22"/>
          <w:szCs w:val="22"/>
        </w:rPr>
        <w:t>też początkowo budziło kontrowersje. Z czasem jednak można zaobserwować</w:t>
      </w:r>
      <w:r w:rsidR="003641DB">
        <w:rPr>
          <w:sz w:val="22"/>
          <w:szCs w:val="22"/>
        </w:rPr>
        <w:t>,</w:t>
      </w:r>
      <w:r w:rsidR="00151EE4">
        <w:rPr>
          <w:sz w:val="22"/>
          <w:szCs w:val="22"/>
        </w:rPr>
        <w:t xml:space="preserve"> że zmiana ta przyniosła wiele korzyści dla całego kraju. Stwierdził, że zróżnicowanie tych terminów w okresie letnim </w:t>
      </w:r>
      <w:r w:rsidR="00EF60DC">
        <w:rPr>
          <w:sz w:val="22"/>
          <w:szCs w:val="22"/>
        </w:rPr>
        <w:t xml:space="preserve">miałoby pozytywny wydźwięk.  </w:t>
      </w:r>
    </w:p>
    <w:p w14:paraId="0DFF7E0A" w14:textId="77777777" w:rsidR="005028B6" w:rsidRPr="009812CC" w:rsidRDefault="005028B6" w:rsidP="00E95829">
      <w:pPr>
        <w:spacing w:after="0" w:line="240" w:lineRule="auto"/>
        <w:ind w:left="360" w:firstLine="348"/>
        <w:jc w:val="both"/>
        <w:rPr>
          <w:sz w:val="22"/>
          <w:szCs w:val="22"/>
        </w:rPr>
      </w:pPr>
    </w:p>
    <w:p w14:paraId="794216A0" w14:textId="77777777" w:rsidR="004D2BDF" w:rsidRP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5A224117" w14:textId="77777777" w:rsidR="004D2BDF" w:rsidRDefault="004D2BDF" w:rsidP="00E95829">
      <w:pPr>
        <w:spacing w:after="0" w:line="240" w:lineRule="auto"/>
        <w:jc w:val="both"/>
        <w:rPr>
          <w:sz w:val="22"/>
          <w:szCs w:val="22"/>
        </w:rPr>
      </w:pPr>
    </w:p>
    <w:p w14:paraId="4CCA3385" w14:textId="19BAAFB5" w:rsidR="00771D57" w:rsidRPr="00771D57" w:rsidRDefault="00771D57" w:rsidP="00E95829">
      <w:pPr>
        <w:spacing w:after="0" w:line="240" w:lineRule="auto"/>
        <w:jc w:val="both"/>
        <w:rPr>
          <w:sz w:val="22"/>
          <w:szCs w:val="22"/>
        </w:rPr>
      </w:pPr>
      <w:r w:rsidRPr="00771D57">
        <w:rPr>
          <w:sz w:val="22"/>
          <w:szCs w:val="22"/>
        </w:rPr>
        <w:t xml:space="preserve">STANOWISKA KOMISJI: </w:t>
      </w:r>
      <w:proofErr w:type="spellStart"/>
      <w:r w:rsidRPr="00771D57">
        <w:rPr>
          <w:sz w:val="22"/>
          <w:szCs w:val="22"/>
        </w:rPr>
        <w:t>KRGiB</w:t>
      </w:r>
      <w:proofErr w:type="spellEnd"/>
      <w:r w:rsidRPr="00771D57">
        <w:rPr>
          <w:sz w:val="22"/>
          <w:szCs w:val="22"/>
        </w:rPr>
        <w:t xml:space="preserve"> –  </w:t>
      </w:r>
      <w:r w:rsidR="00D25A3F">
        <w:rPr>
          <w:sz w:val="22"/>
          <w:szCs w:val="22"/>
        </w:rPr>
        <w:t xml:space="preserve">1 </w:t>
      </w:r>
      <w:r w:rsidRPr="00771D57">
        <w:rPr>
          <w:sz w:val="22"/>
          <w:szCs w:val="22"/>
        </w:rPr>
        <w:t>radny głosował za przyjęciem</w:t>
      </w:r>
      <w:r w:rsidR="00EF60DC">
        <w:rPr>
          <w:sz w:val="22"/>
          <w:szCs w:val="22"/>
        </w:rPr>
        <w:t xml:space="preserve">, 3 przeciw, 2 wstrzymało się </w:t>
      </w:r>
      <w:r w:rsidRPr="00771D57">
        <w:rPr>
          <w:sz w:val="22"/>
          <w:szCs w:val="22"/>
        </w:rPr>
        <w:t xml:space="preserve">. </w:t>
      </w:r>
    </w:p>
    <w:p w14:paraId="6B9B73A4" w14:textId="50514933" w:rsidR="004D2BDF" w:rsidRDefault="00771D57" w:rsidP="00E95829">
      <w:pPr>
        <w:spacing w:after="0" w:line="240" w:lineRule="auto"/>
        <w:jc w:val="both"/>
        <w:rPr>
          <w:sz w:val="22"/>
          <w:szCs w:val="22"/>
        </w:rPr>
      </w:pPr>
      <w:r w:rsidRPr="00771D57">
        <w:rPr>
          <w:sz w:val="22"/>
          <w:szCs w:val="22"/>
        </w:rPr>
        <w:tab/>
      </w:r>
      <w:r w:rsidRPr="00771D57">
        <w:rPr>
          <w:sz w:val="22"/>
          <w:szCs w:val="22"/>
        </w:rPr>
        <w:tab/>
      </w:r>
      <w:r w:rsidRPr="00771D57">
        <w:rPr>
          <w:sz w:val="22"/>
          <w:szCs w:val="22"/>
        </w:rPr>
        <w:tab/>
        <w:t xml:space="preserve">       </w:t>
      </w:r>
      <w:proofErr w:type="spellStart"/>
      <w:r w:rsidRPr="00771D57">
        <w:rPr>
          <w:sz w:val="22"/>
          <w:szCs w:val="22"/>
        </w:rPr>
        <w:t>KSKiS</w:t>
      </w:r>
      <w:proofErr w:type="spellEnd"/>
      <w:r w:rsidRPr="00771D57">
        <w:rPr>
          <w:sz w:val="22"/>
          <w:szCs w:val="22"/>
        </w:rPr>
        <w:t xml:space="preserve"> –   </w:t>
      </w:r>
      <w:r w:rsidR="00EF60DC">
        <w:rPr>
          <w:sz w:val="22"/>
          <w:szCs w:val="22"/>
        </w:rPr>
        <w:t xml:space="preserve">5 </w:t>
      </w:r>
      <w:r w:rsidRPr="00771D57">
        <w:rPr>
          <w:sz w:val="22"/>
          <w:szCs w:val="22"/>
        </w:rPr>
        <w:t>radnych głosowało za przyjęciem</w:t>
      </w:r>
      <w:r w:rsidR="00EF60DC">
        <w:rPr>
          <w:sz w:val="22"/>
          <w:szCs w:val="22"/>
        </w:rPr>
        <w:t xml:space="preserve">, 1przeciw. </w:t>
      </w:r>
    </w:p>
    <w:p w14:paraId="4EB56A11" w14:textId="77777777" w:rsidR="00BE5242" w:rsidRDefault="00BE5242" w:rsidP="00E95829">
      <w:pPr>
        <w:spacing w:after="0" w:line="240" w:lineRule="auto"/>
        <w:jc w:val="both"/>
        <w:rPr>
          <w:sz w:val="22"/>
          <w:szCs w:val="22"/>
        </w:rPr>
      </w:pPr>
    </w:p>
    <w:p w14:paraId="04B04D91" w14:textId="77777777" w:rsidR="00EF60DC" w:rsidRPr="00BE5242" w:rsidRDefault="00EF60DC" w:rsidP="00E95829">
      <w:pPr>
        <w:spacing w:after="0" w:line="240" w:lineRule="auto"/>
        <w:jc w:val="both"/>
        <w:rPr>
          <w:sz w:val="22"/>
          <w:szCs w:val="22"/>
        </w:rPr>
      </w:pPr>
    </w:p>
    <w:p w14:paraId="02FE3E4A" w14:textId="2D3F3D42" w:rsidR="00BE5242" w:rsidRDefault="00BE5242" w:rsidP="00E9582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  <w:sz w:val="22"/>
          <w:szCs w:val="22"/>
        </w:rPr>
      </w:pPr>
      <w:r w:rsidRPr="00BE5242">
        <w:rPr>
          <w:b/>
          <w:bCs/>
          <w:sz w:val="22"/>
          <w:szCs w:val="22"/>
        </w:rPr>
        <w:t>Rozpatrywanie i opiniowanie spraw przekazywanych przez Radę, komisje, Przewodniczącego Rady  i członków komisji.</w:t>
      </w:r>
    </w:p>
    <w:p w14:paraId="1F989A8A" w14:textId="77777777" w:rsidR="00457629" w:rsidRDefault="00457629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237F2A98" w14:textId="02B692F3" w:rsidR="00275506" w:rsidRDefault="00EF60DC" w:rsidP="00E95829">
      <w:pPr>
        <w:spacing w:after="0" w:line="240" w:lineRule="auto"/>
        <w:ind w:firstLine="357"/>
        <w:jc w:val="both"/>
        <w:rPr>
          <w:sz w:val="22"/>
          <w:szCs w:val="22"/>
        </w:rPr>
      </w:pPr>
      <w:r w:rsidRPr="00457629">
        <w:rPr>
          <w:sz w:val="22"/>
          <w:szCs w:val="22"/>
        </w:rPr>
        <w:t>Przewodnicząca Rady Miejskiej w związku z wpłynięciem do biura rady</w:t>
      </w:r>
      <w:r w:rsidR="003641DB">
        <w:rPr>
          <w:sz w:val="22"/>
          <w:szCs w:val="22"/>
        </w:rPr>
        <w:t xml:space="preserve"> miejskiej</w:t>
      </w:r>
      <w:r w:rsidRPr="00457629">
        <w:rPr>
          <w:sz w:val="22"/>
          <w:szCs w:val="22"/>
        </w:rPr>
        <w:t xml:space="preserve"> zaproszenia na Festiwal aktora niepełnosprawnego</w:t>
      </w:r>
      <w:r w:rsidR="00457629" w:rsidRPr="00457629">
        <w:rPr>
          <w:sz w:val="22"/>
          <w:szCs w:val="22"/>
        </w:rPr>
        <w:t>, zachęciła radnych do uczestnictwa w wydarzeniu</w:t>
      </w:r>
      <w:r w:rsidR="00457629">
        <w:rPr>
          <w:sz w:val="22"/>
          <w:szCs w:val="22"/>
        </w:rPr>
        <w:t>.</w:t>
      </w:r>
    </w:p>
    <w:p w14:paraId="109E4E7B" w14:textId="5B2FA455" w:rsidR="00042D17" w:rsidRDefault="00042D17" w:rsidP="00E95829">
      <w:pPr>
        <w:spacing w:after="0" w:line="240" w:lineRule="auto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Iwona Czyż odniosła się do pisma dotyczącego </w:t>
      </w:r>
      <w:r w:rsidR="001C7277">
        <w:rPr>
          <w:sz w:val="22"/>
          <w:szCs w:val="22"/>
        </w:rPr>
        <w:t>uzyskania pozwolenia na budowę apartamentowca, na podstawie starego zaświadczenia o zapewnieniu wody. Pismo</w:t>
      </w:r>
      <w:r>
        <w:rPr>
          <w:sz w:val="22"/>
          <w:szCs w:val="22"/>
        </w:rPr>
        <w:t xml:space="preserve"> wpłynęło na skrzynki mailowe radnych</w:t>
      </w:r>
      <w:r w:rsidR="001C7277">
        <w:rPr>
          <w:sz w:val="22"/>
          <w:szCs w:val="22"/>
        </w:rPr>
        <w:t>.</w:t>
      </w:r>
    </w:p>
    <w:p w14:paraId="3952C95E" w14:textId="7B11DF08" w:rsidR="00042D17" w:rsidRDefault="001C7277" w:rsidP="00E95829">
      <w:pPr>
        <w:spacing w:after="0" w:line="240" w:lineRule="auto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Odpowiedzi udzielił Prezes </w:t>
      </w:r>
      <w:proofErr w:type="spellStart"/>
      <w:r>
        <w:rPr>
          <w:sz w:val="22"/>
          <w:szCs w:val="22"/>
        </w:rPr>
        <w:t>ZWiK</w:t>
      </w:r>
      <w:proofErr w:type="spellEnd"/>
      <w:r>
        <w:rPr>
          <w:sz w:val="22"/>
          <w:szCs w:val="22"/>
        </w:rPr>
        <w:t xml:space="preserve"> Tomasz Jaworski, który zwrócił uwagę, że relacje spółki </w:t>
      </w:r>
      <w:r w:rsidR="00592E1C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z każdym podmiotem, który chce nawiązać współpracę</w:t>
      </w:r>
      <w:r w:rsidR="009C1D18">
        <w:rPr>
          <w:sz w:val="22"/>
          <w:szCs w:val="22"/>
        </w:rPr>
        <w:t>,</w:t>
      </w:r>
      <w:r>
        <w:rPr>
          <w:sz w:val="22"/>
          <w:szCs w:val="22"/>
        </w:rPr>
        <w:t xml:space="preserve"> są takie same. Podmiot, o którym mowa zwrócił </w:t>
      </w:r>
      <w:r>
        <w:rPr>
          <w:sz w:val="22"/>
          <w:szCs w:val="22"/>
        </w:rPr>
        <w:lastRenderedPageBreak/>
        <w:t xml:space="preserve">się do spółki z wnioskiem o </w:t>
      </w:r>
      <w:r w:rsidR="006964F4">
        <w:rPr>
          <w:sz w:val="22"/>
          <w:szCs w:val="22"/>
        </w:rPr>
        <w:t xml:space="preserve">wydanie warunków technicznych na przyłączenie wodno-kanalizacyjne. </w:t>
      </w:r>
      <w:r w:rsidR="00592E1C">
        <w:rPr>
          <w:sz w:val="22"/>
          <w:szCs w:val="22"/>
        </w:rPr>
        <w:t xml:space="preserve">     </w:t>
      </w:r>
      <w:r w:rsidR="006964F4">
        <w:rPr>
          <w:sz w:val="22"/>
          <w:szCs w:val="22"/>
        </w:rPr>
        <w:t xml:space="preserve">W odpowiedzi wysłaliśmy pismo zapraszające na spotkanie w celu omówienia szczegółów uzgodnień dotyczących dostarczenia wody. Spotkanie odbyło się. Niestety firma nie podjęła dalszej współpracy. Prezes </w:t>
      </w:r>
      <w:proofErr w:type="spellStart"/>
      <w:r w:rsidR="006964F4">
        <w:rPr>
          <w:sz w:val="22"/>
          <w:szCs w:val="22"/>
        </w:rPr>
        <w:t>ZWiK</w:t>
      </w:r>
      <w:proofErr w:type="spellEnd"/>
      <w:r w:rsidR="006964F4">
        <w:rPr>
          <w:sz w:val="22"/>
          <w:szCs w:val="22"/>
        </w:rPr>
        <w:t xml:space="preserve"> dodał, że </w:t>
      </w:r>
      <w:r w:rsidR="004550BE">
        <w:rPr>
          <w:sz w:val="22"/>
          <w:szCs w:val="22"/>
        </w:rPr>
        <w:t>na etapie pozwolenia na budowę, organ wydający nie ma obowiązku weryfikowania tego, czy zasób wody, który obejmuje umowa</w:t>
      </w:r>
      <w:r w:rsidR="009C1D18">
        <w:rPr>
          <w:sz w:val="22"/>
          <w:szCs w:val="22"/>
        </w:rPr>
        <w:t>,</w:t>
      </w:r>
      <w:r w:rsidR="004550BE">
        <w:rPr>
          <w:sz w:val="22"/>
          <w:szCs w:val="22"/>
        </w:rPr>
        <w:t xml:space="preserve"> będzie wystarczający na zrealizowanie </w:t>
      </w:r>
      <w:r w:rsidR="00592E1C">
        <w:rPr>
          <w:sz w:val="22"/>
          <w:szCs w:val="22"/>
        </w:rPr>
        <w:t>inwestycji</w:t>
      </w:r>
      <w:r w:rsidR="004550BE">
        <w:rPr>
          <w:sz w:val="22"/>
          <w:szCs w:val="22"/>
        </w:rPr>
        <w:t xml:space="preserve">. Ewentualnie jeśli jest miejscowy plan zagospodarowania przestrzennego na terenie objętego budową, inwestor nie musi posiadać dokumentu i może wystąpić o uzyskanie decyzji o pozwolenie na budowę. Dodał, iż uważa, że obiekt będzie potrzebował większych zasobów wody, gdyż jest to budynek z zasilaniem z lat 70. Prawdopodobnie inwestor będzie musiał w przeszłości nawiązać współpracę z </w:t>
      </w:r>
      <w:proofErr w:type="spellStart"/>
      <w:r w:rsidR="004550BE">
        <w:rPr>
          <w:sz w:val="22"/>
          <w:szCs w:val="22"/>
        </w:rPr>
        <w:t>ZWiK</w:t>
      </w:r>
      <w:proofErr w:type="spellEnd"/>
      <w:r w:rsidR="004550BE">
        <w:rPr>
          <w:sz w:val="22"/>
          <w:szCs w:val="22"/>
        </w:rPr>
        <w:t xml:space="preserve">, w celu przebudowy przyłącza. </w:t>
      </w:r>
      <w:r w:rsidR="00296C77">
        <w:rPr>
          <w:sz w:val="22"/>
          <w:szCs w:val="22"/>
        </w:rPr>
        <w:t xml:space="preserve">Jeśli obiekt będzie negatywnie oddziaływał na sieć wodno-kanalizacyjną sąsiednich zabudowań, możemy wypowiedzieć taką umowę.  </w:t>
      </w:r>
    </w:p>
    <w:p w14:paraId="5359BAD1" w14:textId="77777777" w:rsidR="00275506" w:rsidRPr="00275506" w:rsidRDefault="00275506" w:rsidP="00E95829">
      <w:pPr>
        <w:spacing w:after="0" w:line="240" w:lineRule="auto"/>
        <w:jc w:val="both"/>
        <w:rPr>
          <w:sz w:val="22"/>
          <w:szCs w:val="22"/>
        </w:rPr>
      </w:pPr>
    </w:p>
    <w:p w14:paraId="6EA84A23" w14:textId="77777777" w:rsidR="00BE5242" w:rsidRDefault="00BE5242" w:rsidP="00E9582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  <w:sz w:val="22"/>
          <w:szCs w:val="22"/>
        </w:rPr>
      </w:pPr>
      <w:r w:rsidRPr="00BE5242">
        <w:rPr>
          <w:b/>
          <w:bCs/>
          <w:sz w:val="22"/>
          <w:szCs w:val="22"/>
        </w:rPr>
        <w:t xml:space="preserve">Rozpatrywanie wniosków mieszkańców przedkładanych przez nich osobiście lub za pośrednictwem radnego. </w:t>
      </w:r>
    </w:p>
    <w:p w14:paraId="7AF3E25E" w14:textId="77777777" w:rsid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2B97C062" w14:textId="09A95F0F" w:rsidR="004D2BDF" w:rsidRPr="00042D17" w:rsidRDefault="00042D17" w:rsidP="00E95829">
      <w:pPr>
        <w:spacing w:after="0" w:line="240" w:lineRule="auto"/>
        <w:ind w:firstLine="357"/>
        <w:jc w:val="both"/>
        <w:rPr>
          <w:sz w:val="22"/>
          <w:szCs w:val="22"/>
        </w:rPr>
      </w:pPr>
      <w:r w:rsidRPr="00042D17">
        <w:rPr>
          <w:sz w:val="22"/>
          <w:szCs w:val="22"/>
        </w:rPr>
        <w:t xml:space="preserve">Radny Konrad </w:t>
      </w:r>
      <w:proofErr w:type="spellStart"/>
      <w:r w:rsidRPr="00042D17">
        <w:rPr>
          <w:sz w:val="22"/>
          <w:szCs w:val="22"/>
        </w:rPr>
        <w:t>Czmoch</w:t>
      </w:r>
      <w:proofErr w:type="spellEnd"/>
      <w:r w:rsidRPr="00042D17">
        <w:rPr>
          <w:sz w:val="22"/>
          <w:szCs w:val="22"/>
        </w:rPr>
        <w:t xml:space="preserve"> </w:t>
      </w:r>
      <w:r w:rsidR="002D20D1">
        <w:rPr>
          <w:sz w:val="22"/>
          <w:szCs w:val="22"/>
        </w:rPr>
        <w:t>z</w:t>
      </w:r>
      <w:r w:rsidR="002D20D1" w:rsidRPr="002D20D1">
        <w:rPr>
          <w:sz w:val="22"/>
          <w:szCs w:val="22"/>
        </w:rPr>
        <w:t>apytał się, o możliwość postawienia</w:t>
      </w:r>
      <w:r w:rsidR="002D20D1">
        <w:rPr>
          <w:sz w:val="22"/>
          <w:szCs w:val="22"/>
        </w:rPr>
        <w:t xml:space="preserve"> znaku „zakaz parkowania” lub</w:t>
      </w:r>
      <w:r w:rsidR="002D20D1" w:rsidRPr="002D20D1">
        <w:rPr>
          <w:sz w:val="22"/>
          <w:szCs w:val="22"/>
        </w:rPr>
        <w:t xml:space="preserve"> słupków</w:t>
      </w:r>
      <w:r w:rsidR="002D20D1">
        <w:rPr>
          <w:sz w:val="22"/>
          <w:szCs w:val="22"/>
        </w:rPr>
        <w:t xml:space="preserve"> przy Szkole Podstawowej</w:t>
      </w:r>
      <w:r w:rsidR="002D20D1" w:rsidRPr="002D20D1">
        <w:rPr>
          <w:sz w:val="22"/>
          <w:szCs w:val="22"/>
        </w:rPr>
        <w:t xml:space="preserve"> </w:t>
      </w:r>
      <w:r w:rsidR="00592E1C">
        <w:rPr>
          <w:sz w:val="22"/>
          <w:szCs w:val="22"/>
        </w:rPr>
        <w:t xml:space="preserve">nr 1 </w:t>
      </w:r>
      <w:r w:rsidR="002D20D1" w:rsidRPr="002D20D1">
        <w:rPr>
          <w:sz w:val="22"/>
          <w:szCs w:val="22"/>
        </w:rPr>
        <w:t>na ul. Leśnej</w:t>
      </w:r>
      <w:r w:rsidR="002D20D1">
        <w:rPr>
          <w:sz w:val="22"/>
          <w:szCs w:val="22"/>
        </w:rPr>
        <w:t>.</w:t>
      </w:r>
    </w:p>
    <w:p w14:paraId="1ABA23E1" w14:textId="77777777" w:rsidR="004D2BDF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64042753" w14:textId="77777777" w:rsidR="004D2BDF" w:rsidRPr="00BE5242" w:rsidRDefault="004D2BDF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493115D4" w14:textId="77777777" w:rsidR="00BE5242" w:rsidRDefault="00BE5242" w:rsidP="00E95829">
      <w:pPr>
        <w:numPr>
          <w:ilvl w:val="0"/>
          <w:numId w:val="1"/>
        </w:numPr>
        <w:spacing w:after="0" w:line="240" w:lineRule="auto"/>
        <w:ind w:hanging="357"/>
        <w:jc w:val="both"/>
        <w:rPr>
          <w:b/>
          <w:bCs/>
          <w:sz w:val="22"/>
          <w:szCs w:val="22"/>
        </w:rPr>
      </w:pPr>
      <w:r w:rsidRPr="00BE5242">
        <w:rPr>
          <w:b/>
          <w:bCs/>
          <w:sz w:val="22"/>
          <w:szCs w:val="22"/>
        </w:rPr>
        <w:t xml:space="preserve">Zakończenie posiedzenia komisji Rady Miejskiej. </w:t>
      </w:r>
    </w:p>
    <w:p w14:paraId="231A8DE5" w14:textId="77777777" w:rsidR="00BE5242" w:rsidRDefault="00BE5242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76CE5EAB" w14:textId="72231EA6" w:rsidR="00BE5242" w:rsidRDefault="00BE5242" w:rsidP="00E95829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związku z wyczerpaniem porządku posiedzenia prowadząca obrady zamknęła posiedzenie, godz.</w:t>
      </w:r>
      <w:r w:rsidRPr="00C82BCE">
        <w:rPr>
          <w:b/>
          <w:bCs/>
          <w:sz w:val="22"/>
          <w:szCs w:val="22"/>
        </w:rPr>
        <w:t xml:space="preserve"> </w:t>
      </w:r>
      <w:r w:rsidR="00042D17" w:rsidRPr="00042D17">
        <w:rPr>
          <w:sz w:val="22"/>
          <w:szCs w:val="22"/>
        </w:rPr>
        <w:t>18</w:t>
      </w:r>
      <w:r w:rsidR="00042D17">
        <w:rPr>
          <w:sz w:val="22"/>
          <w:szCs w:val="22"/>
        </w:rPr>
        <w:t>.</w:t>
      </w:r>
      <w:r w:rsidR="00042D17" w:rsidRPr="00042D17">
        <w:rPr>
          <w:sz w:val="22"/>
          <w:szCs w:val="22"/>
        </w:rPr>
        <w:t>20</w:t>
      </w:r>
      <w:r w:rsidR="00042D17">
        <w:rPr>
          <w:sz w:val="22"/>
          <w:szCs w:val="22"/>
        </w:rPr>
        <w:t>.</w:t>
      </w:r>
    </w:p>
    <w:p w14:paraId="6612BF0E" w14:textId="77777777" w:rsidR="00BE5242" w:rsidRDefault="00BE5242" w:rsidP="00E95829">
      <w:pPr>
        <w:spacing w:after="0" w:line="240" w:lineRule="auto"/>
        <w:rPr>
          <w:sz w:val="22"/>
          <w:szCs w:val="22"/>
        </w:rPr>
      </w:pPr>
    </w:p>
    <w:p w14:paraId="78385C84" w14:textId="77777777" w:rsidR="00BE5242" w:rsidRDefault="00BE5242" w:rsidP="00E95829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Protokółowała:</w:t>
      </w:r>
    </w:p>
    <w:p w14:paraId="25422B64" w14:textId="49C0AEB6" w:rsidR="00BE5242" w:rsidRDefault="004D2BDF" w:rsidP="00E95829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Izabela Osińska</w:t>
      </w:r>
    </w:p>
    <w:p w14:paraId="7687637B" w14:textId="77777777" w:rsidR="00BE5242" w:rsidRPr="005D70B0" w:rsidRDefault="00BE5242" w:rsidP="00E95829">
      <w:pPr>
        <w:spacing w:after="0" w:line="240" w:lineRule="auto"/>
        <w:ind w:left="2901" w:firstLine="708"/>
      </w:pPr>
      <w:r w:rsidRPr="005D70B0">
        <w:t>Przewodniczący Komisji:</w:t>
      </w:r>
    </w:p>
    <w:p w14:paraId="430062D0" w14:textId="77777777" w:rsidR="00BE5242" w:rsidRPr="005D70B0" w:rsidRDefault="00BE5242" w:rsidP="00E95829">
      <w:pPr>
        <w:spacing w:after="0" w:line="240" w:lineRule="auto"/>
      </w:pPr>
    </w:p>
    <w:p w14:paraId="00DBAC98" w14:textId="77777777" w:rsidR="00BE5242" w:rsidRPr="005D70B0" w:rsidRDefault="00BE5242" w:rsidP="00E95829">
      <w:pPr>
        <w:spacing w:after="0" w:line="240" w:lineRule="auto"/>
      </w:pPr>
    </w:p>
    <w:p w14:paraId="0678ED55" w14:textId="77777777" w:rsidR="00BE5242" w:rsidRPr="001159DC" w:rsidRDefault="00BE5242" w:rsidP="00E95829">
      <w:pPr>
        <w:pStyle w:val="Akapitzlist"/>
        <w:numPr>
          <w:ilvl w:val="2"/>
          <w:numId w:val="2"/>
        </w:numPr>
        <w:tabs>
          <w:tab w:val="clear" w:pos="1440"/>
          <w:tab w:val="num" w:pos="1985"/>
        </w:tabs>
        <w:spacing w:after="0" w:line="240" w:lineRule="auto"/>
        <w:ind w:left="3969"/>
        <w:rPr>
          <w:sz w:val="22"/>
          <w:szCs w:val="22"/>
        </w:rPr>
      </w:pPr>
      <w:proofErr w:type="spellStart"/>
      <w:r w:rsidRPr="001159DC">
        <w:rPr>
          <w:sz w:val="22"/>
          <w:szCs w:val="22"/>
        </w:rPr>
        <w:t>KRGiB</w:t>
      </w:r>
      <w:proofErr w:type="spellEnd"/>
      <w:r w:rsidRPr="001159DC">
        <w:rPr>
          <w:sz w:val="22"/>
          <w:szCs w:val="22"/>
        </w:rPr>
        <w:t xml:space="preserve"> Dorota Klucha ………………………….</w:t>
      </w:r>
      <w:r w:rsidRPr="001159DC">
        <w:rPr>
          <w:sz w:val="22"/>
          <w:szCs w:val="22"/>
        </w:rPr>
        <w:tab/>
      </w:r>
      <w:r w:rsidRPr="001159DC">
        <w:rPr>
          <w:sz w:val="22"/>
          <w:szCs w:val="22"/>
        </w:rPr>
        <w:tab/>
      </w:r>
    </w:p>
    <w:p w14:paraId="68358C80" w14:textId="77777777" w:rsidR="00BE5242" w:rsidRPr="001159DC" w:rsidRDefault="00BE5242" w:rsidP="00E95829">
      <w:pPr>
        <w:pStyle w:val="Akapitzlist"/>
        <w:numPr>
          <w:ilvl w:val="2"/>
          <w:numId w:val="2"/>
        </w:numPr>
        <w:tabs>
          <w:tab w:val="clear" w:pos="1440"/>
          <w:tab w:val="num" w:pos="1985"/>
        </w:tabs>
        <w:spacing w:after="0" w:line="240" w:lineRule="auto"/>
        <w:ind w:left="3969"/>
        <w:rPr>
          <w:sz w:val="22"/>
          <w:szCs w:val="22"/>
        </w:rPr>
      </w:pPr>
      <w:proofErr w:type="spellStart"/>
      <w:r w:rsidRPr="001159DC">
        <w:rPr>
          <w:sz w:val="22"/>
          <w:szCs w:val="22"/>
        </w:rPr>
        <w:t>KSKiS</w:t>
      </w:r>
      <w:proofErr w:type="spellEnd"/>
      <w:r w:rsidRPr="001159DC">
        <w:rPr>
          <w:sz w:val="22"/>
          <w:szCs w:val="22"/>
        </w:rPr>
        <w:t xml:space="preserve"> Katarzyna </w:t>
      </w:r>
      <w:proofErr w:type="spellStart"/>
      <w:r w:rsidRPr="001159DC">
        <w:rPr>
          <w:sz w:val="22"/>
          <w:szCs w:val="22"/>
        </w:rPr>
        <w:t>Natkańska</w:t>
      </w:r>
      <w:proofErr w:type="spellEnd"/>
      <w:r w:rsidRPr="001159DC">
        <w:rPr>
          <w:sz w:val="22"/>
          <w:szCs w:val="22"/>
        </w:rPr>
        <w:t xml:space="preserve"> ………………….</w:t>
      </w:r>
    </w:p>
    <w:p w14:paraId="695BFFCB" w14:textId="77777777" w:rsidR="00BE5242" w:rsidRPr="00C835DF" w:rsidRDefault="00BE5242" w:rsidP="00E95829">
      <w:pPr>
        <w:spacing w:after="0" w:line="240" w:lineRule="auto"/>
        <w:rPr>
          <w:b/>
          <w:bCs/>
        </w:rPr>
      </w:pPr>
    </w:p>
    <w:p w14:paraId="540C4C0D" w14:textId="77777777" w:rsidR="00BE5242" w:rsidRPr="00BE5242" w:rsidRDefault="00BE5242" w:rsidP="00E95829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278C2A99" w14:textId="77777777" w:rsidR="00BE5242" w:rsidRDefault="00BE5242" w:rsidP="00E95829">
      <w:pPr>
        <w:spacing w:after="0" w:line="240" w:lineRule="auto"/>
      </w:pPr>
    </w:p>
    <w:sectPr w:rsidR="00BE5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CEEC7" w14:textId="77777777" w:rsidR="006732D8" w:rsidRDefault="006732D8" w:rsidP="0067085F">
      <w:r>
        <w:separator/>
      </w:r>
    </w:p>
  </w:endnote>
  <w:endnote w:type="continuationSeparator" w:id="0">
    <w:p w14:paraId="527CEEF5" w14:textId="77777777" w:rsidR="006732D8" w:rsidRDefault="006732D8" w:rsidP="0067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E025C" w14:textId="77777777" w:rsidR="006732D8" w:rsidRDefault="006732D8" w:rsidP="0067085F">
      <w:r>
        <w:separator/>
      </w:r>
    </w:p>
  </w:footnote>
  <w:footnote w:type="continuationSeparator" w:id="0">
    <w:p w14:paraId="7764DDF8" w14:textId="77777777" w:rsidR="006732D8" w:rsidRDefault="006732D8" w:rsidP="00670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i w:val="0"/>
        <w:iCs w:val="0"/>
        <w:sz w:val="22"/>
        <w:szCs w:val="22"/>
      </w:rPr>
    </w:lvl>
  </w:abstractNum>
  <w:abstractNum w:abstractNumId="1" w15:restartNumberingAfterBreak="0">
    <w:nsid w:val="22432D0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i w:val="0"/>
        <w:iCs w:val="0"/>
        <w:sz w:val="22"/>
        <w:szCs w:val="22"/>
      </w:rPr>
    </w:lvl>
  </w:abstractNum>
  <w:abstractNum w:abstractNumId="2" w15:restartNumberingAfterBreak="0">
    <w:nsid w:val="267B00B6"/>
    <w:multiLevelType w:val="multilevel"/>
    <w:tmpl w:val="979EFA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11791306">
    <w:abstractNumId w:val="0"/>
  </w:num>
  <w:num w:numId="2" w16cid:durableId="636956564">
    <w:abstractNumId w:val="2"/>
  </w:num>
  <w:num w:numId="3" w16cid:durableId="817956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42"/>
    <w:rsid w:val="0001508B"/>
    <w:rsid w:val="00021690"/>
    <w:rsid w:val="00041B09"/>
    <w:rsid w:val="00042D17"/>
    <w:rsid w:val="00052DCB"/>
    <w:rsid w:val="00073686"/>
    <w:rsid w:val="00080E5A"/>
    <w:rsid w:val="000A017D"/>
    <w:rsid w:val="000A77EB"/>
    <w:rsid w:val="000C7BB1"/>
    <w:rsid w:val="000D0630"/>
    <w:rsid w:val="000D1218"/>
    <w:rsid w:val="000E1436"/>
    <w:rsid w:val="000F4429"/>
    <w:rsid w:val="00100EA6"/>
    <w:rsid w:val="00101584"/>
    <w:rsid w:val="0013176B"/>
    <w:rsid w:val="001355DB"/>
    <w:rsid w:val="00136576"/>
    <w:rsid w:val="00151EE4"/>
    <w:rsid w:val="0017280C"/>
    <w:rsid w:val="00176137"/>
    <w:rsid w:val="00182239"/>
    <w:rsid w:val="001828C0"/>
    <w:rsid w:val="00183656"/>
    <w:rsid w:val="00185C01"/>
    <w:rsid w:val="00195EF8"/>
    <w:rsid w:val="001C7277"/>
    <w:rsid w:val="001D671A"/>
    <w:rsid w:val="001F13EF"/>
    <w:rsid w:val="00200F4D"/>
    <w:rsid w:val="00207A92"/>
    <w:rsid w:val="00212349"/>
    <w:rsid w:val="00216264"/>
    <w:rsid w:val="0024186A"/>
    <w:rsid w:val="0026101D"/>
    <w:rsid w:val="0026335A"/>
    <w:rsid w:val="002656C2"/>
    <w:rsid w:val="00267CC2"/>
    <w:rsid w:val="00272C95"/>
    <w:rsid w:val="00275506"/>
    <w:rsid w:val="00275534"/>
    <w:rsid w:val="00281D55"/>
    <w:rsid w:val="00292AD6"/>
    <w:rsid w:val="00296C77"/>
    <w:rsid w:val="0029781E"/>
    <w:rsid w:val="002A36AC"/>
    <w:rsid w:val="002B0355"/>
    <w:rsid w:val="002B6C84"/>
    <w:rsid w:val="002C4289"/>
    <w:rsid w:val="002D1038"/>
    <w:rsid w:val="002D1F77"/>
    <w:rsid w:val="002D20D1"/>
    <w:rsid w:val="002E1E55"/>
    <w:rsid w:val="002E3F98"/>
    <w:rsid w:val="00301AE8"/>
    <w:rsid w:val="00310496"/>
    <w:rsid w:val="00310FC3"/>
    <w:rsid w:val="00312568"/>
    <w:rsid w:val="003338E0"/>
    <w:rsid w:val="00333F71"/>
    <w:rsid w:val="00336DF4"/>
    <w:rsid w:val="00345F5E"/>
    <w:rsid w:val="00345FAF"/>
    <w:rsid w:val="003504E0"/>
    <w:rsid w:val="003565A3"/>
    <w:rsid w:val="003641DB"/>
    <w:rsid w:val="003A6C12"/>
    <w:rsid w:val="003D19B1"/>
    <w:rsid w:val="003E3252"/>
    <w:rsid w:val="003E7680"/>
    <w:rsid w:val="003F4819"/>
    <w:rsid w:val="0041303B"/>
    <w:rsid w:val="0042686C"/>
    <w:rsid w:val="004447B8"/>
    <w:rsid w:val="004550BE"/>
    <w:rsid w:val="00457629"/>
    <w:rsid w:val="0047728A"/>
    <w:rsid w:val="004A735D"/>
    <w:rsid w:val="004C0255"/>
    <w:rsid w:val="004C6747"/>
    <w:rsid w:val="004D2BDF"/>
    <w:rsid w:val="005028B6"/>
    <w:rsid w:val="00523A84"/>
    <w:rsid w:val="00523FBA"/>
    <w:rsid w:val="005247C0"/>
    <w:rsid w:val="00525E42"/>
    <w:rsid w:val="00530FBE"/>
    <w:rsid w:val="00552778"/>
    <w:rsid w:val="00553EA3"/>
    <w:rsid w:val="00592E1C"/>
    <w:rsid w:val="00596800"/>
    <w:rsid w:val="005B435B"/>
    <w:rsid w:val="005B43DA"/>
    <w:rsid w:val="005C2766"/>
    <w:rsid w:val="005C7D9F"/>
    <w:rsid w:val="005F398C"/>
    <w:rsid w:val="00602B7C"/>
    <w:rsid w:val="006347C8"/>
    <w:rsid w:val="00651EA7"/>
    <w:rsid w:val="00656EFA"/>
    <w:rsid w:val="00662242"/>
    <w:rsid w:val="00662681"/>
    <w:rsid w:val="00665457"/>
    <w:rsid w:val="0067085F"/>
    <w:rsid w:val="006732D8"/>
    <w:rsid w:val="0067663B"/>
    <w:rsid w:val="0068490C"/>
    <w:rsid w:val="0068625A"/>
    <w:rsid w:val="006964F4"/>
    <w:rsid w:val="006A5586"/>
    <w:rsid w:val="006A67BF"/>
    <w:rsid w:val="00706095"/>
    <w:rsid w:val="00721772"/>
    <w:rsid w:val="007355D7"/>
    <w:rsid w:val="007407C8"/>
    <w:rsid w:val="0074491A"/>
    <w:rsid w:val="00764AE1"/>
    <w:rsid w:val="00771D57"/>
    <w:rsid w:val="00781100"/>
    <w:rsid w:val="00786EE9"/>
    <w:rsid w:val="007D3C1E"/>
    <w:rsid w:val="007E0BE3"/>
    <w:rsid w:val="007E1967"/>
    <w:rsid w:val="007E3AD6"/>
    <w:rsid w:val="007E4EA8"/>
    <w:rsid w:val="00807D22"/>
    <w:rsid w:val="00814D50"/>
    <w:rsid w:val="00830E0A"/>
    <w:rsid w:val="00836D64"/>
    <w:rsid w:val="00850CC7"/>
    <w:rsid w:val="00861AD6"/>
    <w:rsid w:val="00863600"/>
    <w:rsid w:val="00876136"/>
    <w:rsid w:val="008800AA"/>
    <w:rsid w:val="00915F73"/>
    <w:rsid w:val="009370B7"/>
    <w:rsid w:val="00937C31"/>
    <w:rsid w:val="00976B3E"/>
    <w:rsid w:val="009812CC"/>
    <w:rsid w:val="009A1D1D"/>
    <w:rsid w:val="009B2637"/>
    <w:rsid w:val="009C13A6"/>
    <w:rsid w:val="009C1D18"/>
    <w:rsid w:val="009E412C"/>
    <w:rsid w:val="009F5B5F"/>
    <w:rsid w:val="00A0343F"/>
    <w:rsid w:val="00A168DF"/>
    <w:rsid w:val="00A21C69"/>
    <w:rsid w:val="00A51232"/>
    <w:rsid w:val="00A82165"/>
    <w:rsid w:val="00AA416E"/>
    <w:rsid w:val="00AD571E"/>
    <w:rsid w:val="00AD66A8"/>
    <w:rsid w:val="00AD6B6A"/>
    <w:rsid w:val="00AF7146"/>
    <w:rsid w:val="00AF79BC"/>
    <w:rsid w:val="00B00360"/>
    <w:rsid w:val="00B00675"/>
    <w:rsid w:val="00B14B1A"/>
    <w:rsid w:val="00B4619B"/>
    <w:rsid w:val="00B70B53"/>
    <w:rsid w:val="00B95E37"/>
    <w:rsid w:val="00BB0B0C"/>
    <w:rsid w:val="00BB5678"/>
    <w:rsid w:val="00BC5E5D"/>
    <w:rsid w:val="00BE5242"/>
    <w:rsid w:val="00BE6BEF"/>
    <w:rsid w:val="00BF3CDF"/>
    <w:rsid w:val="00C078FF"/>
    <w:rsid w:val="00C1356C"/>
    <w:rsid w:val="00C16B2B"/>
    <w:rsid w:val="00C513F9"/>
    <w:rsid w:val="00C51595"/>
    <w:rsid w:val="00C53E0E"/>
    <w:rsid w:val="00C551FE"/>
    <w:rsid w:val="00C67F97"/>
    <w:rsid w:val="00C8359F"/>
    <w:rsid w:val="00C8440D"/>
    <w:rsid w:val="00C93F0A"/>
    <w:rsid w:val="00CB010A"/>
    <w:rsid w:val="00CC2C55"/>
    <w:rsid w:val="00CE066D"/>
    <w:rsid w:val="00CE3AA8"/>
    <w:rsid w:val="00CE6EBB"/>
    <w:rsid w:val="00CF3E12"/>
    <w:rsid w:val="00CF4F20"/>
    <w:rsid w:val="00D05722"/>
    <w:rsid w:val="00D25A3F"/>
    <w:rsid w:val="00D35DE0"/>
    <w:rsid w:val="00D80529"/>
    <w:rsid w:val="00D90B4D"/>
    <w:rsid w:val="00D93404"/>
    <w:rsid w:val="00DC207F"/>
    <w:rsid w:val="00E00E41"/>
    <w:rsid w:val="00E16621"/>
    <w:rsid w:val="00E25DD9"/>
    <w:rsid w:val="00E368E8"/>
    <w:rsid w:val="00E47060"/>
    <w:rsid w:val="00E55BDB"/>
    <w:rsid w:val="00E66F0D"/>
    <w:rsid w:val="00E80376"/>
    <w:rsid w:val="00E87DB3"/>
    <w:rsid w:val="00E91B75"/>
    <w:rsid w:val="00E9356F"/>
    <w:rsid w:val="00E95829"/>
    <w:rsid w:val="00E95E24"/>
    <w:rsid w:val="00EA0A94"/>
    <w:rsid w:val="00EB1796"/>
    <w:rsid w:val="00EB64ED"/>
    <w:rsid w:val="00EB74C0"/>
    <w:rsid w:val="00ED257F"/>
    <w:rsid w:val="00ED5926"/>
    <w:rsid w:val="00EF6096"/>
    <w:rsid w:val="00EF60DC"/>
    <w:rsid w:val="00F03D46"/>
    <w:rsid w:val="00F144F1"/>
    <w:rsid w:val="00F16B61"/>
    <w:rsid w:val="00F21C5B"/>
    <w:rsid w:val="00F22443"/>
    <w:rsid w:val="00F41C4E"/>
    <w:rsid w:val="00F43053"/>
    <w:rsid w:val="00F60298"/>
    <w:rsid w:val="00F60E39"/>
    <w:rsid w:val="00F865B3"/>
    <w:rsid w:val="00F87F64"/>
    <w:rsid w:val="00FA0ADD"/>
    <w:rsid w:val="00FA232F"/>
    <w:rsid w:val="00FA3C30"/>
    <w:rsid w:val="00FB4A27"/>
    <w:rsid w:val="00FD76D1"/>
    <w:rsid w:val="00F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CCB0"/>
  <w15:chartTrackingRefBased/>
  <w15:docId w15:val="{DAD77D6B-1BD9-432D-941B-79D2D1F7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242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5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5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52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5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52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52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52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52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52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5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5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52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524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524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52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52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52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52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52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5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5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5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5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52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52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524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5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524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5242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08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085F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085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34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43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43F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4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43F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6A86130-53CC-4BAF-B924-D6D45E9F82DC}">
  <we:reference id="wa200005502" version="1.0.0.11" store="pl-PL" storeType="OMEX"/>
  <we:alternateReferences>
    <we:reference id="wa200005502" version="1.0.0.11" store="wa200005502" storeType="OMEX"/>
  </we:alternateReferences>
  <we:properties>
    <we:property name="docId" value="&quot;W-O_LUZBWJdTVeevqugJd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21F3E-3948-4912-B0CB-F7B2D0CD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2649</TotalTime>
  <Pages>11</Pages>
  <Words>5057</Words>
  <Characters>30345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Jakubowska</dc:creator>
  <cp:keywords/>
  <dc:description/>
  <cp:lastModifiedBy>Izabela Osińska</cp:lastModifiedBy>
  <cp:revision>18</cp:revision>
  <dcterms:created xsi:type="dcterms:W3CDTF">2025-03-25T07:03:00Z</dcterms:created>
  <dcterms:modified xsi:type="dcterms:W3CDTF">2025-04-16T07:42:00Z</dcterms:modified>
</cp:coreProperties>
</file>